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7696" w14:textId="77777777" w:rsidR="00366A3E" w:rsidRPr="005A3C4B" w:rsidRDefault="00366A3E" w:rsidP="00BA57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The </w:t>
      </w:r>
      <w:r w:rsidR="00215015">
        <w:rPr>
          <w:rFonts w:asciiTheme="minorHAnsi" w:eastAsia="Calibri" w:hAnsiTheme="minorHAnsi" w:cs="Times New Roman"/>
          <w:color w:val="000000"/>
          <w:sz w:val="26"/>
          <w:szCs w:val="26"/>
        </w:rPr>
        <w:t>Common Table for Church Vitality</w:t>
      </w:r>
    </w:p>
    <w:p w14:paraId="24B5D2F8" w14:textId="77777777" w:rsidR="00076CF4" w:rsidRDefault="00366A3E" w:rsidP="00BA570E">
      <w:pPr>
        <w:spacing w:line="24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The Virginia Annual Conference</w:t>
      </w:r>
    </w:p>
    <w:p w14:paraId="2DC33F72" w14:textId="15A062DE" w:rsidR="00076CF4" w:rsidRDefault="00076CF4" w:rsidP="00BA570E">
      <w:pPr>
        <w:spacing w:line="24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>November 19, 2019</w:t>
      </w:r>
    </w:p>
    <w:p w14:paraId="78D2F537" w14:textId="77777777" w:rsidR="00E534D2" w:rsidRPr="00677A53" w:rsidRDefault="00E534D2" w:rsidP="008D70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677A53">
        <w:rPr>
          <w:rFonts w:asciiTheme="minorHAnsi" w:eastAsia="Calibri" w:hAnsiTheme="minorHAnsi" w:cs="Times New Roman"/>
          <w:i/>
          <w:color w:val="000000"/>
          <w:sz w:val="26"/>
          <w:szCs w:val="26"/>
        </w:rPr>
        <w:t>The mission of the Virginia Conference is to make disciples of Jesus Christ for the transformation of the world by equipping its local churches for ministry and by providing a connection for ministry beyond the local church; all to the glory of God.</w:t>
      </w:r>
    </w:p>
    <w:p w14:paraId="50164686" w14:textId="77777777" w:rsidR="00E534D2" w:rsidRPr="005A3C4B" w:rsidRDefault="00E534D2" w:rsidP="00366A3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</w:p>
    <w:p w14:paraId="019C7327" w14:textId="0B9F5E1F" w:rsidR="00435501" w:rsidRPr="005A3C4B" w:rsidRDefault="00185B87" w:rsidP="00B5241C">
      <w:pPr>
        <w:pStyle w:val="Commontableminutes"/>
      </w:pPr>
      <w:r w:rsidRPr="005A3C4B">
        <w:t xml:space="preserve">The Common Table </w:t>
      </w:r>
      <w:r w:rsidR="00922FB2">
        <w:t xml:space="preserve">met on </w:t>
      </w:r>
      <w:r w:rsidR="00076CF4" w:rsidRPr="00076CF4">
        <w:t>November 19, 2019</w:t>
      </w:r>
      <w:r w:rsidR="00E534D2">
        <w:t xml:space="preserve"> at</w:t>
      </w:r>
      <w:r w:rsidR="00E534D2" w:rsidRPr="00E534D2">
        <w:t xml:space="preserve"> the United Methodist Conference Center in Glen Allen, Virginia in the </w:t>
      </w:r>
      <w:r w:rsidR="00E534D2" w:rsidRPr="00BA570E">
        <w:rPr>
          <w:color w:val="auto"/>
        </w:rPr>
        <w:t>Cabinet Room</w:t>
      </w:r>
      <w:r w:rsidR="00E534D2" w:rsidRPr="005A3C4B">
        <w:t>.</w:t>
      </w:r>
      <w:r w:rsidR="00E534D2">
        <w:t xml:space="preserve">  </w:t>
      </w:r>
      <w:r w:rsidR="00366A3E" w:rsidRPr="005A3C4B">
        <w:t xml:space="preserve">Members </w:t>
      </w:r>
      <w:r w:rsidR="001D74BA">
        <w:t>taking part in the meeting were</w:t>
      </w:r>
      <w:r w:rsidR="00366A3E" w:rsidRPr="005A3C4B">
        <w:t>:</w:t>
      </w:r>
    </w:p>
    <w:p w14:paraId="41334D48" w14:textId="77777777" w:rsidR="00435501" w:rsidRPr="005A3C4B" w:rsidRDefault="00435501" w:rsidP="00B5241C">
      <w:pPr>
        <w:pStyle w:val="Commontableminutes"/>
      </w:pPr>
      <w:r w:rsidRPr="005A3C4B">
        <w:t>Rev.</w:t>
      </w:r>
      <w:r w:rsidR="00C93D4F">
        <w:t xml:space="preserve"> Ted Smith</w:t>
      </w:r>
      <w:r w:rsidRPr="005A3C4B">
        <w:t xml:space="preserve"> (Director of Connectional Ministries and Chair)</w:t>
      </w:r>
    </w:p>
    <w:p w14:paraId="68289AE5" w14:textId="77777777" w:rsidR="00435501" w:rsidRPr="005A3C4B" w:rsidRDefault="00435501" w:rsidP="00B5241C">
      <w:pPr>
        <w:pStyle w:val="Commontableminutes"/>
      </w:pPr>
      <w:r w:rsidRPr="005A3C4B">
        <w:t>Mr. Warren Harper (Conference Lay Leader)</w:t>
      </w:r>
    </w:p>
    <w:p w14:paraId="272D7F27" w14:textId="77777777" w:rsidR="00435501" w:rsidRPr="005A3C4B" w:rsidRDefault="00821E05" w:rsidP="00B5241C">
      <w:pPr>
        <w:pStyle w:val="Commontableminutes"/>
      </w:pPr>
      <w:r>
        <w:t>Mr. John Dunning</w:t>
      </w:r>
      <w:r w:rsidR="00B6116C">
        <w:t xml:space="preserve"> </w:t>
      </w:r>
      <w:r w:rsidR="00435501" w:rsidRPr="005A3C4B">
        <w:t>(Board of Higher Education and Campus Ministries)</w:t>
      </w:r>
    </w:p>
    <w:p w14:paraId="1773BEFB" w14:textId="77777777" w:rsidR="00922FB2" w:rsidRDefault="00922FB2" w:rsidP="00B5241C">
      <w:pPr>
        <w:pStyle w:val="Commontableminutes"/>
      </w:pPr>
      <w:r>
        <w:t>Mr. David Dommisse (Conference Treasurer)</w:t>
      </w:r>
    </w:p>
    <w:p w14:paraId="4E72656B" w14:textId="77777777" w:rsidR="00B6116C" w:rsidRDefault="00FD679C" w:rsidP="00B5241C">
      <w:pPr>
        <w:pStyle w:val="Commontableminutes"/>
      </w:pPr>
      <w:r w:rsidRPr="00337A9F">
        <w:t>Rev. Lyle Morton</w:t>
      </w:r>
      <w:r>
        <w:t xml:space="preserve"> </w:t>
      </w:r>
      <w:r w:rsidR="00922FB2" w:rsidRPr="00922FB2">
        <w:t xml:space="preserve">(Commission on Ethnic Minority Concerns and </w:t>
      </w:r>
    </w:p>
    <w:p w14:paraId="15A9A998" w14:textId="77777777" w:rsidR="00922FB2" w:rsidRDefault="00922FB2" w:rsidP="00B5241C">
      <w:pPr>
        <w:pStyle w:val="Commontableminutes"/>
      </w:pPr>
      <w:r w:rsidRPr="00922FB2">
        <w:t>Advocacy</w:t>
      </w:r>
      <w:r>
        <w:t xml:space="preserve"> </w:t>
      </w:r>
      <w:r w:rsidRPr="00922FB2">
        <w:t>Representative)</w:t>
      </w:r>
    </w:p>
    <w:p w14:paraId="28DBD907" w14:textId="77777777" w:rsidR="00FD679C" w:rsidRDefault="00FD679C" w:rsidP="00B5241C">
      <w:pPr>
        <w:pStyle w:val="Commontableminutes"/>
      </w:pPr>
      <w:r>
        <w:t xml:space="preserve">Ms. </w:t>
      </w:r>
      <w:proofErr w:type="spellStart"/>
      <w:r>
        <w:t>Unsil</w:t>
      </w:r>
      <w:proofErr w:type="spellEnd"/>
      <w:r>
        <w:t xml:space="preserve"> Choi</w:t>
      </w:r>
      <w:r w:rsidRPr="00FD679C">
        <w:t xml:space="preserve"> </w:t>
      </w:r>
      <w:r>
        <w:t>(2020)</w:t>
      </w:r>
    </w:p>
    <w:p w14:paraId="1521ACD9" w14:textId="77777777" w:rsidR="00435501" w:rsidRPr="005A3C4B" w:rsidRDefault="00B6116C" w:rsidP="00B5241C">
      <w:pPr>
        <w:pStyle w:val="Commontableminutes"/>
      </w:pPr>
      <w:r w:rsidRPr="008D7059">
        <w:t>Rev. Jonathan Page</w:t>
      </w:r>
      <w:r w:rsidR="00C52F98" w:rsidRPr="008D7059">
        <w:t xml:space="preserve"> (2020</w:t>
      </w:r>
      <w:r w:rsidR="00435501" w:rsidRPr="008D7059">
        <w:t>)</w:t>
      </w:r>
    </w:p>
    <w:p w14:paraId="47F0C95D" w14:textId="77777777" w:rsidR="00FD679C" w:rsidRDefault="00FD679C" w:rsidP="00B5241C">
      <w:pPr>
        <w:pStyle w:val="Commontableminutes"/>
      </w:pPr>
      <w:r>
        <w:t xml:space="preserve">Dr. Carlos </w:t>
      </w:r>
      <w:proofErr w:type="spellStart"/>
      <w:r>
        <w:t>Liceaga</w:t>
      </w:r>
      <w:proofErr w:type="spellEnd"/>
      <w:r>
        <w:t xml:space="preserve"> (2021)</w:t>
      </w:r>
    </w:p>
    <w:p w14:paraId="7B69C807" w14:textId="77777777" w:rsidR="00FD679C" w:rsidRPr="00FD679C" w:rsidRDefault="00FD679C" w:rsidP="00B5241C">
      <w:pPr>
        <w:pStyle w:val="Commontableminutes"/>
      </w:pPr>
      <w:r w:rsidRPr="00FD679C">
        <w:t>Rev. Harold White (2021)</w:t>
      </w:r>
    </w:p>
    <w:p w14:paraId="242BAD2E" w14:textId="77777777" w:rsidR="00C52F98" w:rsidRDefault="00FD679C" w:rsidP="00B5241C">
      <w:pPr>
        <w:pStyle w:val="Commontableminutes"/>
      </w:pPr>
      <w:r w:rsidRPr="008D7059">
        <w:t xml:space="preserve">Rev. Ashley </w:t>
      </w:r>
      <w:proofErr w:type="spellStart"/>
      <w:r w:rsidR="00821E05" w:rsidRPr="008D7059">
        <w:t>Isernhagen</w:t>
      </w:r>
      <w:proofErr w:type="spellEnd"/>
      <w:r w:rsidRPr="008D7059">
        <w:t xml:space="preserve"> (2022)</w:t>
      </w:r>
    </w:p>
    <w:p w14:paraId="15BDE3D1" w14:textId="32324894" w:rsidR="008D7059" w:rsidRDefault="008D7059" w:rsidP="00B5241C">
      <w:pPr>
        <w:pStyle w:val="Commontableminutes"/>
      </w:pPr>
      <w:r w:rsidRPr="008D7059">
        <w:t>Rev. Megan Saucier (2023</w:t>
      </w:r>
      <w:r w:rsidRPr="006D1669">
        <w:t>)</w:t>
      </w:r>
    </w:p>
    <w:p w14:paraId="3A9F8245" w14:textId="3A819F24" w:rsidR="00821E05" w:rsidRDefault="00821E05" w:rsidP="00B5241C">
      <w:pPr>
        <w:pStyle w:val="Commontableminutes"/>
      </w:pPr>
      <w:r>
        <w:t>Ms. Kimberly Young (</w:t>
      </w:r>
      <w:r w:rsidRPr="008D7059">
        <w:t>202</w:t>
      </w:r>
      <w:r w:rsidR="008D7059" w:rsidRPr="008D7059">
        <w:t>3</w:t>
      </w:r>
      <w:r>
        <w:t>)</w:t>
      </w:r>
      <w:r w:rsidR="00B64E95">
        <w:t xml:space="preserve"> attended by zoom.</w:t>
      </w:r>
    </w:p>
    <w:p w14:paraId="4849D704" w14:textId="77777777" w:rsidR="00435501" w:rsidRPr="005A3C4B" w:rsidRDefault="00435501" w:rsidP="00B5241C">
      <w:pPr>
        <w:pStyle w:val="Commontableminutes"/>
      </w:pPr>
      <w:r w:rsidRPr="005A3C4B">
        <w:t>Rev. Susan Reaves (Annual Conference Secretary, without vote)</w:t>
      </w:r>
    </w:p>
    <w:p w14:paraId="53CA951C" w14:textId="4E94F43F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lastRenderedPageBreak/>
        <w:t xml:space="preserve">Also present </w:t>
      </w:r>
      <w:r w:rsidR="00C269A1">
        <w:rPr>
          <w:rFonts w:asciiTheme="minorHAnsi" w:eastAsia="Calibri" w:hAnsiTheme="minorHAnsi" w:cs="Times New Roman"/>
          <w:color w:val="000000"/>
          <w:sz w:val="26"/>
          <w:szCs w:val="26"/>
        </w:rPr>
        <w:t>were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Ms. Bev Myers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>,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Executive Assistant in the office of Director of Connectional Ministries</w:t>
      </w:r>
      <w:r w:rsidR="00C93D4F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and </w:t>
      </w:r>
      <w:r w:rsidR="00C269A1">
        <w:rPr>
          <w:rFonts w:asciiTheme="minorHAnsi" w:eastAsia="Calibri" w:hAnsiTheme="minorHAnsi" w:cs="Times New Roman"/>
          <w:color w:val="000000"/>
          <w:sz w:val="26"/>
          <w:szCs w:val="26"/>
        </w:rPr>
        <w:t>Rev. Tom Joyce, Assistant to the Bishop</w:t>
      </w:r>
      <w:r w:rsidR="00C93D4F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.  </w:t>
      </w:r>
      <w:r w:rsidR="003A1026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Those unable to attend were </w:t>
      </w:r>
      <w:r w:rsidR="00B64E95">
        <w:rPr>
          <w:rFonts w:asciiTheme="minorHAnsi" w:eastAsia="Calibri" w:hAnsiTheme="minorHAnsi" w:cs="Times New Roman"/>
          <w:color w:val="000000"/>
          <w:sz w:val="26"/>
          <w:szCs w:val="26"/>
        </w:rPr>
        <w:t>Bishop Sharma Lewis</w:t>
      </w:r>
      <w:r w:rsidR="006D1669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, </w:t>
      </w:r>
      <w:r w:rsidR="006D1669" w:rsidRPr="006D1669">
        <w:rPr>
          <w:rFonts w:asciiTheme="minorHAnsi" w:eastAsia="Calibri" w:hAnsiTheme="minorHAnsi" w:cs="Times New Roman"/>
          <w:color w:val="000000"/>
          <w:sz w:val="26"/>
          <w:szCs w:val="26"/>
        </w:rPr>
        <w:t>Rev. Kathleen Overby Webster</w:t>
      </w:r>
      <w:r w:rsidR="00B64E95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and Ms. Susie Wolf.</w:t>
      </w:r>
    </w:p>
    <w:p w14:paraId="2AB6BB3C" w14:textId="6EDA9B92" w:rsidR="00BA570E" w:rsidRDefault="00045201" w:rsidP="00B5241C">
      <w:pPr>
        <w:pStyle w:val="Commontableminutes"/>
      </w:pPr>
      <w:r>
        <w:t>Chairperson</w:t>
      </w:r>
      <w:r w:rsidR="003B010A" w:rsidRPr="005A3C4B">
        <w:t xml:space="preserve"> </w:t>
      </w:r>
      <w:r w:rsidR="00C93D4F">
        <w:t>Ted Smith</w:t>
      </w:r>
      <w:r w:rsidR="003B010A" w:rsidRPr="005A3C4B">
        <w:t xml:space="preserve"> opened the meeting at </w:t>
      </w:r>
      <w:r w:rsidR="009D5036" w:rsidRPr="00BA570E">
        <w:t>10:0</w:t>
      </w:r>
      <w:r w:rsidR="00C6448C">
        <w:t>0</w:t>
      </w:r>
      <w:r w:rsidR="000365CD">
        <w:t xml:space="preserve"> a.m.</w:t>
      </w:r>
      <w:r w:rsidR="00C83BCE">
        <w:t xml:space="preserve"> with a word of welcome.</w:t>
      </w:r>
      <w:r w:rsidR="001668AA" w:rsidRPr="001668AA">
        <w:t xml:space="preserve"> </w:t>
      </w:r>
      <w:r w:rsidR="00337A9F">
        <w:t xml:space="preserve"> </w:t>
      </w:r>
      <w:r w:rsidR="00C6448C">
        <w:t xml:space="preserve">Introductions were made around the table.  </w:t>
      </w:r>
    </w:p>
    <w:p w14:paraId="1DC73927" w14:textId="1A77C55D" w:rsidR="0099229C" w:rsidRPr="0099229C" w:rsidRDefault="00BA570E" w:rsidP="00B5241C">
      <w:pPr>
        <w:pStyle w:val="Commontableminutes"/>
      </w:pPr>
      <w:r>
        <w:t>Rev.</w:t>
      </w:r>
      <w:r w:rsidR="00C6448C" w:rsidRPr="008D7059">
        <w:t xml:space="preserve"> Smith </w:t>
      </w:r>
      <w:r>
        <w:t xml:space="preserve">shared a devotion from the </w:t>
      </w:r>
      <w:r w:rsidR="00C6448C">
        <w:t xml:space="preserve">Upper Room </w:t>
      </w:r>
      <w:r>
        <w:t xml:space="preserve">with a focus on </w:t>
      </w:r>
      <w:r w:rsidR="00FB7D85">
        <w:t>Colossians 3:17</w:t>
      </w:r>
      <w:r>
        <w:t xml:space="preserve"> “</w:t>
      </w:r>
      <w:r w:rsidR="00FB7D85" w:rsidRPr="00FB7D85">
        <w:t>Whatever you do, whether in word or deed, do it all in the name of the Lord Jesu</w:t>
      </w:r>
      <w:r w:rsidR="00FB7D85">
        <w:t>s</w:t>
      </w:r>
      <w:r>
        <w:t>.</w:t>
      </w:r>
      <w:r w:rsidR="00FB7D85">
        <w:t>”</w:t>
      </w:r>
      <w:r w:rsidR="00B64E95">
        <w:t xml:space="preserve"> </w:t>
      </w:r>
      <w:r w:rsidR="00337A9F">
        <w:t xml:space="preserve">Rev. </w:t>
      </w:r>
      <w:r w:rsidR="00C93D4F">
        <w:t>Smith</w:t>
      </w:r>
      <w:r w:rsidR="00337A9F">
        <w:t xml:space="preserve"> led the group in prayer.  </w:t>
      </w:r>
    </w:p>
    <w:p w14:paraId="360C1388" w14:textId="2DB1459E" w:rsidR="00B64E95" w:rsidRDefault="005D1A0A" w:rsidP="00B5241C">
      <w:pPr>
        <w:pStyle w:val="Commontableminutes"/>
      </w:pPr>
      <w:r>
        <w:t xml:space="preserve">Mr. </w:t>
      </w:r>
      <w:r w:rsidR="00B64E95" w:rsidRPr="00B64E95">
        <w:t>David Dommisse</w:t>
      </w:r>
      <w:r>
        <w:t xml:space="preserve"> gave the Financial Report, noting that r</w:t>
      </w:r>
      <w:r w:rsidR="00B64E95">
        <w:t xml:space="preserve">eceipts in October </w:t>
      </w:r>
      <w:r>
        <w:t>were</w:t>
      </w:r>
      <w:r w:rsidR="00B64E95">
        <w:t xml:space="preserve"> down 2.94</w:t>
      </w:r>
      <w:r>
        <w:t>%</w:t>
      </w:r>
      <w:r w:rsidR="00B64E95">
        <w:t xml:space="preserve"> over last year.  </w:t>
      </w:r>
      <w:r>
        <w:t>However,</w:t>
      </w:r>
      <w:r w:rsidR="00B64E95">
        <w:t xml:space="preserve"> this is an improvement over August </w:t>
      </w:r>
      <w:r>
        <w:t xml:space="preserve">2019 </w:t>
      </w:r>
      <w:r w:rsidR="00B64E95">
        <w:t>w</w:t>
      </w:r>
      <w:r w:rsidR="000365CD">
        <w:t>hen they were</w:t>
      </w:r>
      <w:r w:rsidR="00B64E95">
        <w:t xml:space="preserve"> down 3.14%</w:t>
      </w:r>
      <w:r>
        <w:t xml:space="preserve"> from the previous year</w:t>
      </w:r>
      <w:r w:rsidR="00B64E95">
        <w:t>.  Mr. Dommisse reminded the Common Table that there will be no carryover of funds when the new quadrenni</w:t>
      </w:r>
      <w:r w:rsidR="00E178DB">
        <w:t>u</w:t>
      </w:r>
      <w:r w:rsidR="00B64E95">
        <w:t xml:space="preserve">m begins. </w:t>
      </w:r>
      <w:r w:rsidR="00E178DB">
        <w:t>Currently there is $</w:t>
      </w:r>
      <w:r w:rsidR="009C3F3A">
        <w:t>59</w:t>
      </w:r>
      <w:r w:rsidR="00E178DB">
        <w:t>,000</w:t>
      </w:r>
      <w:r w:rsidR="009C3F3A">
        <w:t xml:space="preserve"> available in Emerging Funds.</w:t>
      </w:r>
    </w:p>
    <w:p w14:paraId="2CD92013" w14:textId="77777777" w:rsidR="003A1026" w:rsidRDefault="003A1026" w:rsidP="00B5241C">
      <w:pPr>
        <w:pStyle w:val="Commontableminutes"/>
      </w:pPr>
      <w:r>
        <w:t xml:space="preserve">The Bishop’s Recalibrate event was discussed.  </w:t>
      </w:r>
      <w:r w:rsidR="00B64E95">
        <w:t xml:space="preserve">Laity Reconnect </w:t>
      </w:r>
      <w:r>
        <w:t xml:space="preserve">is being planned.  It will </w:t>
      </w:r>
      <w:r w:rsidR="009C3F3A">
        <w:t xml:space="preserve">be a laity version of the clergy Recalibrate.  </w:t>
      </w:r>
    </w:p>
    <w:p w14:paraId="45EC5912" w14:textId="427F1305" w:rsidR="00B81F80" w:rsidRDefault="003A1026" w:rsidP="00B5241C">
      <w:pPr>
        <w:pStyle w:val="Commontableminutes"/>
      </w:pPr>
      <w:r>
        <w:t>Rev. Smith discussed Conference realignment.</w:t>
      </w:r>
      <w:r w:rsidR="00B64E95">
        <w:t xml:space="preserve"> </w:t>
      </w:r>
      <w:r>
        <w:t xml:space="preserve">He explained </w:t>
      </w:r>
      <w:r w:rsidR="009C3F3A">
        <w:t xml:space="preserve">the </w:t>
      </w:r>
      <w:r w:rsidR="00B64E95" w:rsidRPr="00B64E95">
        <w:t xml:space="preserve">office of Connectional Ministries </w:t>
      </w:r>
      <w:r w:rsidR="00E178DB">
        <w:t>is</w:t>
      </w:r>
      <w:r w:rsidR="00B64E95" w:rsidRPr="00B64E95">
        <w:t xml:space="preserve"> serving as the “steward of the vision” </w:t>
      </w:r>
      <w:r w:rsidR="000B56EB">
        <w:t>for</w:t>
      </w:r>
      <w:r w:rsidR="00B64E95" w:rsidRPr="00B64E95">
        <w:t xml:space="preserve"> the annual conference, charged with aligning the total resources of the conference with its vision, and with enabling the “connections among the local, district, annual conference, and general church ministries.”</w:t>
      </w:r>
      <w:r w:rsidR="009C3F3A">
        <w:t xml:space="preserve">  The office of Connectional Ministries has been talking to the staff, the leadership steering committee, </w:t>
      </w:r>
      <w:r w:rsidR="0038540B">
        <w:t xml:space="preserve">the </w:t>
      </w:r>
      <w:r w:rsidR="009C3F3A">
        <w:t>C</w:t>
      </w:r>
      <w:r w:rsidR="0038540B">
        <w:t xml:space="preserve">ouncil on </w:t>
      </w:r>
      <w:r w:rsidR="009C3F3A">
        <w:t>F</w:t>
      </w:r>
      <w:r w:rsidR="0038540B">
        <w:t xml:space="preserve">inance and </w:t>
      </w:r>
      <w:r w:rsidR="009C3F3A">
        <w:t>A</w:t>
      </w:r>
      <w:r w:rsidR="0038540B">
        <w:t>dministration</w:t>
      </w:r>
      <w:r w:rsidR="009C3F3A">
        <w:t xml:space="preserve"> and others.  This is the first step in a planning process that will </w:t>
      </w:r>
      <w:r w:rsidR="000365CD">
        <w:t>pick up speed</w:t>
      </w:r>
      <w:r w:rsidR="009C3F3A">
        <w:t xml:space="preserve"> in January.  There will be a cyberspace that will allow people to feed in information about disconnects that exist within living out the vision of the Conference.  </w:t>
      </w:r>
      <w:r w:rsidR="000365CD">
        <w:t xml:space="preserve">Rev. Smith is seeking out </w:t>
      </w:r>
      <w:r w:rsidR="009C3F3A">
        <w:t xml:space="preserve">the disconnects that exist between local churches and </w:t>
      </w:r>
      <w:r w:rsidR="00B81F80">
        <w:t>the district and conference ministries that are supposed to be resource</w:t>
      </w:r>
      <w:r w:rsidR="005317BB">
        <w:t>s for</w:t>
      </w:r>
      <w:r w:rsidR="00B81F80">
        <w:t xml:space="preserve"> them.  </w:t>
      </w:r>
    </w:p>
    <w:p w14:paraId="674BF82E" w14:textId="4B754451" w:rsidR="004373B8" w:rsidRDefault="00B81F80" w:rsidP="00B5241C">
      <w:pPr>
        <w:pStyle w:val="Commontableminutes"/>
      </w:pPr>
      <w:r>
        <w:lastRenderedPageBreak/>
        <w:t xml:space="preserve">Rev. Smith did note that levels of anxiety have increased among Conference Staff.  </w:t>
      </w:r>
      <w:r w:rsidR="004373B8">
        <w:t>He felt that this is</w:t>
      </w:r>
      <w:r w:rsidR="000365CD">
        <w:t>,</w:t>
      </w:r>
      <w:r w:rsidR="004373B8">
        <w:t xml:space="preserve"> in part</w:t>
      </w:r>
      <w:r w:rsidR="000365CD">
        <w:t>,</w:t>
      </w:r>
      <w:r w:rsidR="004373B8">
        <w:t xml:space="preserve"> because of the change of leadership in Connectional Ministries</w:t>
      </w:r>
      <w:r w:rsidR="000365CD">
        <w:t xml:space="preserve">, </w:t>
      </w:r>
      <w:r w:rsidR="00C05FFF" w:rsidRPr="00C05FFF">
        <w:t xml:space="preserve">as well as the anticipation of </w:t>
      </w:r>
      <w:r w:rsidR="000365CD">
        <w:t xml:space="preserve">future </w:t>
      </w:r>
      <w:r w:rsidR="00C05FFF" w:rsidRPr="00C05FFF">
        <w:t xml:space="preserve">realignment.  </w:t>
      </w:r>
    </w:p>
    <w:p w14:paraId="17032A96" w14:textId="77777777" w:rsidR="005317BB" w:rsidRDefault="00896A73" w:rsidP="00B5241C">
      <w:pPr>
        <w:pStyle w:val="Commontableminutes"/>
      </w:pPr>
      <w:r>
        <w:t xml:space="preserve">There are </w:t>
      </w:r>
      <w:r w:rsidR="004373B8">
        <w:t xml:space="preserve">3 </w:t>
      </w:r>
      <w:r>
        <w:t xml:space="preserve">bishop appointed </w:t>
      </w:r>
      <w:r w:rsidR="004373B8">
        <w:t>leadership groups</w:t>
      </w:r>
      <w:r w:rsidR="005317BB">
        <w:t xml:space="preserve">.  </w:t>
      </w:r>
    </w:p>
    <w:p w14:paraId="1473BA3A" w14:textId="77777777" w:rsidR="005317BB" w:rsidRDefault="005317BB" w:rsidP="00B5241C">
      <w:pPr>
        <w:pStyle w:val="Commontableminutes"/>
      </w:pPr>
      <w:r>
        <w:t>1)</w:t>
      </w:r>
      <w:r w:rsidR="004373B8">
        <w:t xml:space="preserve"> </w:t>
      </w:r>
      <w:r>
        <w:t>T</w:t>
      </w:r>
      <w:r w:rsidR="004373B8">
        <w:t xml:space="preserve">he </w:t>
      </w:r>
      <w:r>
        <w:t>V</w:t>
      </w:r>
      <w:r w:rsidR="004373B8">
        <w:t xml:space="preserve">ital </w:t>
      </w:r>
      <w:r>
        <w:t>T</w:t>
      </w:r>
      <w:r w:rsidR="004373B8">
        <w:t xml:space="preserve">eam, </w:t>
      </w:r>
      <w:r>
        <w:t xml:space="preserve">which serves as an </w:t>
      </w:r>
      <w:r w:rsidR="00C60AF3">
        <w:t xml:space="preserve">executive board </w:t>
      </w:r>
      <w:r>
        <w:t>an</w:t>
      </w:r>
      <w:r w:rsidR="00C60AF3">
        <w:t xml:space="preserve">d </w:t>
      </w:r>
      <w:r>
        <w:t xml:space="preserve">is </w:t>
      </w:r>
      <w:r w:rsidR="004373B8">
        <w:t xml:space="preserve">a small quick action team.  </w:t>
      </w:r>
      <w:r>
        <w:t xml:space="preserve">2) </w:t>
      </w:r>
      <w:r w:rsidR="004373B8">
        <w:t>The Way Forward</w:t>
      </w:r>
      <w:r w:rsidR="00E178DB">
        <w:t xml:space="preserve"> </w:t>
      </w:r>
      <w:r>
        <w:t xml:space="preserve">which </w:t>
      </w:r>
      <w:r w:rsidR="004373B8">
        <w:t>deal</w:t>
      </w:r>
      <w:r>
        <w:t>s</w:t>
      </w:r>
      <w:r w:rsidR="004373B8">
        <w:t xml:space="preserve"> with church </w:t>
      </w:r>
      <w:r w:rsidR="000365CD">
        <w:t>disaffiliation</w:t>
      </w:r>
      <w:r>
        <w:t>.</w:t>
      </w:r>
    </w:p>
    <w:p w14:paraId="154F7099" w14:textId="1ED5760D" w:rsidR="00B569BA" w:rsidRDefault="005317BB" w:rsidP="00B5241C">
      <w:pPr>
        <w:pStyle w:val="Commontableminutes"/>
      </w:pPr>
      <w:r>
        <w:t>3) T</w:t>
      </w:r>
      <w:r w:rsidR="00E178DB">
        <w:t>he</w:t>
      </w:r>
      <w:r w:rsidR="004373B8">
        <w:t xml:space="preserve"> </w:t>
      </w:r>
      <w:r>
        <w:t>S</w:t>
      </w:r>
      <w:r w:rsidR="004373B8">
        <w:t xml:space="preserve">teering </w:t>
      </w:r>
      <w:r>
        <w:t>T</w:t>
      </w:r>
      <w:r w:rsidR="004373B8">
        <w:t xml:space="preserve">eam which was created to help with the conference vision that all churches have a </w:t>
      </w:r>
      <w:r w:rsidR="00C05FFF">
        <w:t>disciple building plan in place</w:t>
      </w:r>
      <w:r w:rsidR="00E178DB">
        <w:t xml:space="preserve"> by 2020</w:t>
      </w:r>
      <w:r w:rsidR="00C05FFF">
        <w:t xml:space="preserve">.  </w:t>
      </w:r>
      <w:r w:rsidR="00FA75EE">
        <w:t xml:space="preserve">Mr. Dommisse spoke about </w:t>
      </w:r>
      <w:r w:rsidR="000365CD">
        <w:t xml:space="preserve">the </w:t>
      </w:r>
      <w:r w:rsidR="00FA75EE">
        <w:t xml:space="preserve">excitement </w:t>
      </w:r>
      <w:r w:rsidR="000365CD">
        <w:t xml:space="preserve">in these leadership groups </w:t>
      </w:r>
      <w:r w:rsidR="00FA75EE">
        <w:t xml:space="preserve">around the Bishop’s vision. </w:t>
      </w:r>
      <w:r w:rsidR="009C754E">
        <w:t xml:space="preserve">It was noted that the </w:t>
      </w:r>
      <w:r w:rsidR="00FA75EE">
        <w:t xml:space="preserve">Vital Team </w:t>
      </w:r>
      <w:r w:rsidR="009C754E">
        <w:t xml:space="preserve">was </w:t>
      </w:r>
      <w:r w:rsidR="00FA75EE">
        <w:t>established by Bishop Weaver to</w:t>
      </w:r>
      <w:r w:rsidR="00B569BA">
        <w:t xml:space="preserve"> aid </w:t>
      </w:r>
      <w:r w:rsidR="000F4C7E">
        <w:t>efficien</w:t>
      </w:r>
      <w:r w:rsidR="00B569BA">
        <w:t>cy and deal with</w:t>
      </w:r>
      <w:r w:rsidR="00FA75EE">
        <w:t xml:space="preserve"> day-to-day issues</w:t>
      </w:r>
      <w:r>
        <w:t xml:space="preserve">. </w:t>
      </w:r>
      <w:r w:rsidR="00FA75EE">
        <w:t xml:space="preserve"> </w:t>
      </w:r>
      <w:r w:rsidR="009C754E">
        <w:t xml:space="preserve">Rev. Smith said he would make of list of who was in each of the leadership groups for the members of the Common Table.  </w:t>
      </w:r>
    </w:p>
    <w:p w14:paraId="49AA2D1A" w14:textId="2EEB7CF3" w:rsidR="00FA75EE" w:rsidRDefault="001C5336" w:rsidP="00B5241C">
      <w:pPr>
        <w:pStyle w:val="Commontableminutes"/>
      </w:pPr>
      <w:r>
        <w:t xml:space="preserve">These </w:t>
      </w:r>
      <w:r w:rsidR="009C754E">
        <w:t xml:space="preserve">three groups </w:t>
      </w:r>
      <w:r>
        <w:t xml:space="preserve">are bishop called groups, that coordinate the work of the conference by sharing ideas, planning, assessing visions and dealing with organizational efficiency.  </w:t>
      </w:r>
      <w:r w:rsidR="00C60AF3">
        <w:t xml:space="preserve">The existence of these groups isn’t common knowledge.  </w:t>
      </w:r>
      <w:r w:rsidR="00896A73">
        <w:t>It was mentioned that the ethnic caucuses and large church pastors should be invited to the conversations</w:t>
      </w:r>
      <w:r w:rsidR="009C754E">
        <w:t xml:space="preserve"> shared within these groups</w:t>
      </w:r>
      <w:r w:rsidR="00A5459E">
        <w:t xml:space="preserve">.  The Bishop’s Chat and Chews were </w:t>
      </w:r>
      <w:r w:rsidR="00D36937">
        <w:t xml:space="preserve">the starting point </w:t>
      </w:r>
      <w:r w:rsidR="00A5459E">
        <w:t xml:space="preserve">for the formation of these leadership groups </w:t>
      </w:r>
      <w:r w:rsidR="00D36937">
        <w:t xml:space="preserve">and the goal has been to make the organization </w:t>
      </w:r>
      <w:r w:rsidR="00562757">
        <w:t>nimbler</w:t>
      </w:r>
      <w:r w:rsidR="00D36937">
        <w:t xml:space="preserve">.  </w:t>
      </w:r>
      <w:r w:rsidR="00486A51">
        <w:t xml:space="preserve">A suggestion was made to have a connectional ministry coordinator in every church that could be trained and informed to communicate the resources available.  </w:t>
      </w:r>
    </w:p>
    <w:p w14:paraId="32E75ED7" w14:textId="679E3810" w:rsidR="00400E77" w:rsidRDefault="00400E77" w:rsidP="00B5241C">
      <w:pPr>
        <w:pStyle w:val="Commontableminutes"/>
      </w:pPr>
      <w:r>
        <w:t xml:space="preserve">Rev. Smith reported that the </w:t>
      </w:r>
      <w:r w:rsidR="00B64E95" w:rsidRPr="00B64E95">
        <w:t xml:space="preserve">Ecumenical Study Team </w:t>
      </w:r>
      <w:r>
        <w:t xml:space="preserve">has been put in place.  </w:t>
      </w:r>
      <w:r w:rsidR="00E178DB">
        <w:t xml:space="preserve">This team was formed in response to the </w:t>
      </w:r>
      <w:proofErr w:type="spellStart"/>
      <w:r w:rsidR="00E178DB">
        <w:t>Swadley</w:t>
      </w:r>
      <w:proofErr w:type="spellEnd"/>
      <w:r w:rsidR="00E178DB">
        <w:t xml:space="preserve"> motion </w:t>
      </w:r>
      <w:r w:rsidR="000B56EB">
        <w:t xml:space="preserve">adopted </w:t>
      </w:r>
      <w:r w:rsidR="00E178DB">
        <w:t>at the 2019 Annual Conference.  The team is</w:t>
      </w:r>
      <w:r>
        <w:t xml:space="preserve"> studying the history of ecumenicism and will meet </w:t>
      </w:r>
      <w:r w:rsidR="00E178DB">
        <w:t xml:space="preserve">with the </w:t>
      </w:r>
      <w:r>
        <w:t>V</w:t>
      </w:r>
      <w:r w:rsidR="00E178DB">
        <w:t xml:space="preserve">irginia </w:t>
      </w:r>
      <w:r>
        <w:t>C</w:t>
      </w:r>
      <w:r w:rsidR="00E178DB">
        <w:t xml:space="preserve">ouncil of </w:t>
      </w:r>
      <w:r>
        <w:t>C</w:t>
      </w:r>
      <w:r w:rsidR="00E178DB">
        <w:t>hurches</w:t>
      </w:r>
      <w:r>
        <w:t xml:space="preserve"> and </w:t>
      </w:r>
      <w:r w:rsidR="00E178DB">
        <w:t xml:space="preserve">will </w:t>
      </w:r>
      <w:r>
        <w:t xml:space="preserve">have a report </w:t>
      </w:r>
      <w:r w:rsidR="00E178DB">
        <w:t xml:space="preserve">prepared </w:t>
      </w:r>
      <w:r>
        <w:t xml:space="preserve">following their January meeting.  </w:t>
      </w:r>
    </w:p>
    <w:p w14:paraId="310A96FF" w14:textId="4A9F02D0" w:rsidR="00BC73F3" w:rsidRDefault="00400E77" w:rsidP="00B5241C">
      <w:pPr>
        <w:pStyle w:val="Commontableminutes"/>
      </w:pPr>
      <w:r>
        <w:lastRenderedPageBreak/>
        <w:t xml:space="preserve">Dr. </w:t>
      </w:r>
      <w:r w:rsidRPr="00B64E95">
        <w:t xml:space="preserve">Carlos </w:t>
      </w:r>
      <w:proofErr w:type="spellStart"/>
      <w:r w:rsidRPr="00B64E95">
        <w:t>Liceaga</w:t>
      </w:r>
      <w:proofErr w:type="spellEnd"/>
      <w:r>
        <w:t xml:space="preserve"> brought the report of the </w:t>
      </w:r>
      <w:r w:rsidR="00B5241C" w:rsidRPr="00B5241C">
        <w:t xml:space="preserve">Ministry Proposal </w:t>
      </w:r>
      <w:r w:rsidR="00B5241C">
        <w:t>Committee</w:t>
      </w:r>
      <w:r w:rsidRPr="00B5241C">
        <w:t>.</w:t>
      </w:r>
      <w:r>
        <w:t xml:space="preserve">  He </w:t>
      </w:r>
      <w:r w:rsidR="000B56EB">
        <w:t>spoke</w:t>
      </w:r>
      <w:r>
        <w:t xml:space="preserve"> to Rev. Mark </w:t>
      </w:r>
      <w:proofErr w:type="spellStart"/>
      <w:r>
        <w:t>Ogren</w:t>
      </w:r>
      <w:proofErr w:type="spellEnd"/>
      <w:r w:rsidR="000B56EB">
        <w:t>, Chair of Congregational</w:t>
      </w:r>
      <w:r w:rsidR="00827EF3">
        <w:t xml:space="preserve"> Excellence, </w:t>
      </w:r>
      <w:r w:rsidR="0034747C">
        <w:t xml:space="preserve">prior to the November meeting of the Common Table </w:t>
      </w:r>
      <w:r w:rsidR="00827EF3">
        <w:t>because</w:t>
      </w:r>
      <w:r>
        <w:t xml:space="preserve"> there are </w:t>
      </w:r>
      <w:r w:rsidR="000B56EB">
        <w:t xml:space="preserve">proposals that </w:t>
      </w:r>
      <w:r w:rsidR="0034747C">
        <w:t>may</w:t>
      </w:r>
      <w:r w:rsidR="000B56EB">
        <w:t xml:space="preserve"> </w:t>
      </w:r>
      <w:r w:rsidR="00827EF3">
        <w:t xml:space="preserve">belong </w:t>
      </w:r>
      <w:r w:rsidR="000B56EB">
        <w:t xml:space="preserve">under the umbrella of </w:t>
      </w:r>
      <w:r w:rsidR="00827EF3">
        <w:t xml:space="preserve">congregational development.  </w:t>
      </w:r>
      <w:r>
        <w:t xml:space="preserve">There was a request for </w:t>
      </w:r>
      <w:r w:rsidR="000B56EB">
        <w:t xml:space="preserve">funding for </w:t>
      </w:r>
      <w:r>
        <w:t>Acts 11</w:t>
      </w:r>
      <w:r w:rsidR="00112737">
        <w:t>:</w:t>
      </w:r>
      <w:r w:rsidR="0027060D">
        <w:t>1</w:t>
      </w:r>
      <w:r>
        <w:t xml:space="preserve">5 that </w:t>
      </w:r>
      <w:r w:rsidR="005317BB">
        <w:t xml:space="preserve">was sent </w:t>
      </w:r>
      <w:r>
        <w:t>out to multiple places</w:t>
      </w:r>
      <w:r w:rsidR="00B5241C">
        <w:t xml:space="preserve"> including </w:t>
      </w:r>
      <w:r>
        <w:t>special grants</w:t>
      </w:r>
      <w:r w:rsidR="000B56EB">
        <w:t xml:space="preserve"> </w:t>
      </w:r>
      <w:r w:rsidR="00B5241C">
        <w:t xml:space="preserve">and </w:t>
      </w:r>
      <w:r>
        <w:t>church development</w:t>
      </w:r>
      <w:r w:rsidR="00827EF3">
        <w:t xml:space="preserve">.  </w:t>
      </w:r>
      <w:r>
        <w:t xml:space="preserve">The request is for $10,000.00. </w:t>
      </w:r>
      <w:r w:rsidR="0034747C">
        <w:t xml:space="preserve"> It is not clear whether this ministry should be categorized as a ministry proposal</w:t>
      </w:r>
      <w:r>
        <w:t xml:space="preserve"> or </w:t>
      </w:r>
      <w:r w:rsidR="0034747C">
        <w:t xml:space="preserve">a </w:t>
      </w:r>
      <w:r w:rsidR="00112737">
        <w:t>new church start</w:t>
      </w:r>
      <w:r>
        <w:t xml:space="preserve">.  </w:t>
      </w:r>
      <w:r w:rsidR="0034747C">
        <w:t>It was noted that s</w:t>
      </w:r>
      <w:r>
        <w:t xml:space="preserve">pecial </w:t>
      </w:r>
      <w:r w:rsidR="00E7293F">
        <w:t xml:space="preserve">and sustaining grants </w:t>
      </w:r>
      <w:r>
        <w:t>do not support brick and mortar</w:t>
      </w:r>
      <w:r w:rsidR="00E7293F">
        <w:t xml:space="preserve"> costs, including rent; equipment;</w:t>
      </w:r>
      <w:r>
        <w:t xml:space="preserve"> or salary.  </w:t>
      </w:r>
      <w:r w:rsidR="00E7293F">
        <w:t xml:space="preserve">This proposal </w:t>
      </w:r>
      <w:r w:rsidR="000B56EB">
        <w:t>c</w:t>
      </w:r>
      <w:r w:rsidR="00E7293F">
        <w:t xml:space="preserve">ould </w:t>
      </w:r>
      <w:r w:rsidR="000B56EB">
        <w:t>fit the description of</w:t>
      </w:r>
      <w:r w:rsidR="00E7293F">
        <w:t xml:space="preserve"> a chartered church since this is a second site </w:t>
      </w:r>
      <w:r w:rsidR="00112737">
        <w:t>for</w:t>
      </w:r>
      <w:r w:rsidR="00E7293F">
        <w:t xml:space="preserve"> Bridgewater U</w:t>
      </w:r>
      <w:r w:rsidR="000B56EB">
        <w:t xml:space="preserve">nited </w:t>
      </w:r>
      <w:r w:rsidR="00E7293F">
        <w:t>M</w:t>
      </w:r>
      <w:r w:rsidR="000B56EB">
        <w:t xml:space="preserve">ethodist </w:t>
      </w:r>
      <w:r w:rsidR="00E7293F">
        <w:t>C</w:t>
      </w:r>
      <w:r w:rsidR="000B56EB">
        <w:t>hurch</w:t>
      </w:r>
      <w:r w:rsidR="00E66B8D">
        <w:t>.</w:t>
      </w:r>
      <w:r w:rsidR="00E7293F">
        <w:t xml:space="preserve">  Emerging Funds programs are supposed to be for ministry programs that would have </w:t>
      </w:r>
      <w:r w:rsidR="00112737">
        <w:t xml:space="preserve">an </w:t>
      </w:r>
      <w:r w:rsidR="00E7293F">
        <w:t xml:space="preserve">impact on the whole conference.  </w:t>
      </w:r>
      <w:r w:rsidR="005317BB">
        <w:t>Later</w:t>
      </w:r>
      <w:r w:rsidR="00E7293F">
        <w:t xml:space="preserve"> </w:t>
      </w:r>
      <w:r w:rsidR="005317BB">
        <w:t>grants from E</w:t>
      </w:r>
      <w:r w:rsidR="00E7293F">
        <w:t xml:space="preserve">merging </w:t>
      </w:r>
      <w:r w:rsidR="005317BB">
        <w:t>F</w:t>
      </w:r>
      <w:r w:rsidR="00E7293F">
        <w:t xml:space="preserve">unds were opened up to include more local programs if they </w:t>
      </w:r>
      <w:r w:rsidR="0034747C">
        <w:t>could be used to</w:t>
      </w:r>
      <w:r w:rsidR="00E7293F">
        <w:t xml:space="preserve"> train others to set up similar </w:t>
      </w:r>
      <w:r w:rsidR="00BC73F3">
        <w:t>programs.  The special and sustaining grants are for local ministry.</w:t>
      </w:r>
    </w:p>
    <w:p w14:paraId="1524F974" w14:textId="100F8670" w:rsidR="0092679E" w:rsidRDefault="009A63F5" w:rsidP="00B5241C">
      <w:pPr>
        <w:pStyle w:val="Commontableminutes"/>
      </w:pPr>
      <w:r>
        <w:t xml:space="preserve">In their conversation, </w:t>
      </w:r>
      <w:r w:rsidR="00BC73F3">
        <w:t xml:space="preserve">Rev. </w:t>
      </w:r>
      <w:proofErr w:type="spellStart"/>
      <w:r w:rsidR="00BC73F3">
        <w:t>Ogren</w:t>
      </w:r>
      <w:proofErr w:type="spellEnd"/>
      <w:r w:rsidR="00BC73F3">
        <w:t xml:space="preserve"> </w:t>
      </w:r>
      <w:r w:rsidR="00112737">
        <w:t>relayed c</w:t>
      </w:r>
      <w:r w:rsidR="00BC73F3">
        <w:t>oncerns about the sustainability of the program</w:t>
      </w:r>
      <w:r w:rsidR="00112737">
        <w:t xml:space="preserve"> to Dr. </w:t>
      </w:r>
      <w:proofErr w:type="spellStart"/>
      <w:r w:rsidR="00112737">
        <w:t>Liceaga</w:t>
      </w:r>
      <w:proofErr w:type="spellEnd"/>
      <w:r w:rsidR="00BC73F3">
        <w:t xml:space="preserve">.  </w:t>
      </w:r>
      <w:r w:rsidR="00BD0A58">
        <w:t>Mr. Dommisse noted that we have multiple pots of ministry</w:t>
      </w:r>
      <w:r w:rsidR="00E66B8D">
        <w:t xml:space="preserve"> money.</w:t>
      </w:r>
      <w:r w:rsidR="00BD0A58">
        <w:t xml:space="preserve">  He suggested having fewer rules governing how we allocate funds, as this would make us </w:t>
      </w:r>
      <w:r w:rsidR="00112737">
        <w:t>nimbler</w:t>
      </w:r>
      <w:r w:rsidR="00BD0A58">
        <w:t xml:space="preserve"> and less </w:t>
      </w:r>
      <w:r w:rsidR="00E66B8D">
        <w:t xml:space="preserve">bogged down by </w:t>
      </w:r>
      <w:r w:rsidR="00BD0A58">
        <w:t xml:space="preserve">bureaucracy.  </w:t>
      </w:r>
      <w:r w:rsidR="00E66B8D">
        <w:t xml:space="preserve">The </w:t>
      </w:r>
      <w:r w:rsidR="00BD0A58">
        <w:t>Church Development Fund has declined to fund the Acts 11</w:t>
      </w:r>
      <w:r w:rsidR="0092679E">
        <w:t xml:space="preserve">:15 ministry.  </w:t>
      </w:r>
    </w:p>
    <w:p w14:paraId="7CBF7FC9" w14:textId="53A6157C" w:rsidR="0092679E" w:rsidRDefault="0092679E" w:rsidP="00B5241C">
      <w:pPr>
        <w:pStyle w:val="Commontableminutes"/>
      </w:pPr>
      <w:r>
        <w:t xml:space="preserve">Rev. </w:t>
      </w:r>
      <w:proofErr w:type="spellStart"/>
      <w:r>
        <w:t>Ise</w:t>
      </w:r>
      <w:r w:rsidR="00860681">
        <w:t>r</w:t>
      </w:r>
      <w:r>
        <w:t>nhagen</w:t>
      </w:r>
      <w:proofErr w:type="spellEnd"/>
      <w:r>
        <w:t xml:space="preserve"> pointed out that there were other</w:t>
      </w:r>
      <w:r w:rsidR="00E66B8D">
        <w:t xml:space="preserve"> </w:t>
      </w:r>
      <w:r w:rsidR="00112737">
        <w:t>requests</w:t>
      </w:r>
      <w:r>
        <w:t xml:space="preserve"> that were turned down that were</w:t>
      </w:r>
      <w:r w:rsidR="006E605E">
        <w:t xml:space="preserve"> </w:t>
      </w:r>
      <w:r>
        <w:t>s</w:t>
      </w:r>
      <w:r w:rsidR="006E605E">
        <w:t>imilar</w:t>
      </w:r>
      <w:r w:rsidR="00112737">
        <w:t xml:space="preserve"> to Acts 11:15.</w:t>
      </w:r>
    </w:p>
    <w:p w14:paraId="30BF70B4" w14:textId="25930699" w:rsidR="00565B1E" w:rsidRDefault="00565B1E" w:rsidP="00B5241C">
      <w:pPr>
        <w:pStyle w:val="Commontableminutes"/>
      </w:pPr>
      <w:r>
        <w:t xml:space="preserve">Rev. </w:t>
      </w:r>
      <w:proofErr w:type="spellStart"/>
      <w:r>
        <w:t>Ise</w:t>
      </w:r>
      <w:r w:rsidR="00860681">
        <w:t>r</w:t>
      </w:r>
      <w:r>
        <w:t>nhagen</w:t>
      </w:r>
      <w:proofErr w:type="spellEnd"/>
      <w:r>
        <w:t xml:space="preserve"> made a m</w:t>
      </w:r>
      <w:r w:rsidR="0092679E">
        <w:t xml:space="preserve">otion </w:t>
      </w:r>
      <w:r>
        <w:t xml:space="preserve">to </w:t>
      </w:r>
      <w:r w:rsidR="0092679E">
        <w:t>reconsider Acts 11.</w:t>
      </w:r>
      <w:r w:rsidR="00B069E4">
        <w:t>1</w:t>
      </w:r>
      <w:r w:rsidR="0092679E">
        <w:t xml:space="preserve">5 </w:t>
      </w:r>
      <w:r w:rsidR="00112737">
        <w:t>alongside</w:t>
      </w:r>
      <w:r w:rsidR="0092679E">
        <w:t xml:space="preserve"> the other </w:t>
      </w:r>
      <w:r w:rsidR="00112737">
        <w:t>three</w:t>
      </w:r>
      <w:r w:rsidR="00B069E4">
        <w:t xml:space="preserve"> </w:t>
      </w:r>
      <w:r>
        <w:t xml:space="preserve">similar </w:t>
      </w:r>
      <w:r w:rsidR="00B069E4">
        <w:t xml:space="preserve">ministry </w:t>
      </w:r>
      <w:r w:rsidR="0092679E">
        <w:t xml:space="preserve">proposals with </w:t>
      </w:r>
      <w:r w:rsidR="006E605E">
        <w:t xml:space="preserve">Rev. </w:t>
      </w:r>
      <w:r w:rsidR="0092679E">
        <w:t xml:space="preserve">Mark </w:t>
      </w:r>
      <w:proofErr w:type="spellStart"/>
      <w:r w:rsidR="0092679E">
        <w:t>Ogren</w:t>
      </w:r>
      <w:proofErr w:type="spellEnd"/>
      <w:r>
        <w:t xml:space="preserve">.  The motion was approved.  </w:t>
      </w:r>
    </w:p>
    <w:p w14:paraId="38007C98" w14:textId="6814B422" w:rsidR="00EE289F" w:rsidRDefault="00565B1E" w:rsidP="00B5241C">
      <w:pPr>
        <w:pStyle w:val="Commontableminutes"/>
      </w:pPr>
      <w:r>
        <w:t xml:space="preserve">Rev. Lyle Morton prayed over the food and the group broke for lunch.  </w:t>
      </w:r>
      <w:r w:rsidR="002B1708">
        <w:tab/>
      </w:r>
    </w:p>
    <w:p w14:paraId="33E6751F" w14:textId="17CDFCE2" w:rsidR="009C3404" w:rsidRDefault="009C3404" w:rsidP="00B5241C">
      <w:pPr>
        <w:pStyle w:val="Commontableminutes"/>
      </w:pPr>
      <w:r>
        <w:t xml:space="preserve">Rev. Smith brought the following information on changes to the Special </w:t>
      </w:r>
      <w:r w:rsidR="00B5241C">
        <w:t xml:space="preserve">and </w:t>
      </w:r>
      <w:r w:rsidR="00625884">
        <w:t>Sustaining</w:t>
      </w:r>
      <w:r w:rsidR="00B5241C">
        <w:t xml:space="preserve"> </w:t>
      </w:r>
      <w:r>
        <w:t>grants policy:</w:t>
      </w:r>
    </w:p>
    <w:p w14:paraId="7F01CF78" w14:textId="42925618" w:rsidR="009C3404" w:rsidRPr="009C3404" w:rsidRDefault="009C3404" w:rsidP="00B5241C">
      <w:pPr>
        <w:pStyle w:val="Commontableminutes"/>
        <w:ind w:left="270" w:hanging="360"/>
      </w:pPr>
      <w:r w:rsidRPr="009C3404">
        <w:lastRenderedPageBreak/>
        <w:t>1.</w:t>
      </w:r>
      <w:r>
        <w:t xml:space="preserve">  </w:t>
      </w:r>
      <w:r w:rsidR="00112737">
        <w:t>P</w:t>
      </w:r>
      <w:r w:rsidRPr="009C3404">
        <w:t xml:space="preserve">rioritize </w:t>
      </w:r>
      <w:r w:rsidR="00112737">
        <w:t>grants to l</w:t>
      </w:r>
      <w:r w:rsidRPr="009C3404">
        <w:t xml:space="preserve">ocal chartered churches over district </w:t>
      </w:r>
      <w:r w:rsidR="00112737">
        <w:t xml:space="preserve">sponsored ministry </w:t>
      </w:r>
      <w:r w:rsidRPr="009C3404">
        <w:t>and new church starts</w:t>
      </w:r>
      <w:r w:rsidR="00A240D9">
        <w:t xml:space="preserve">.  District sponsored ministries and new church starts </w:t>
      </w:r>
      <w:r w:rsidRPr="009C3404">
        <w:t xml:space="preserve">are eligible for </w:t>
      </w:r>
      <w:r w:rsidR="00A240D9">
        <w:t>funding from other sources</w:t>
      </w:r>
      <w:r w:rsidRPr="009C3404">
        <w:t>.</w:t>
      </w:r>
    </w:p>
    <w:p w14:paraId="03811C11" w14:textId="4DBD677A" w:rsidR="009C3404" w:rsidRPr="009C3404" w:rsidRDefault="009C3404" w:rsidP="00B5241C">
      <w:pPr>
        <w:pStyle w:val="Commontableminutes"/>
      </w:pPr>
      <w:r w:rsidRPr="009C3404">
        <w:t xml:space="preserve">2. </w:t>
      </w:r>
      <w:r w:rsidR="00B5241C">
        <w:t xml:space="preserve"> </w:t>
      </w:r>
      <w:r w:rsidRPr="009C3404">
        <w:t>Change the date from summer to fall for applications</w:t>
      </w:r>
      <w:r w:rsidR="00A240D9">
        <w:t>.</w:t>
      </w:r>
    </w:p>
    <w:p w14:paraId="0E571A90" w14:textId="76378E21" w:rsidR="00E66B8D" w:rsidRDefault="009C3404" w:rsidP="00B5241C">
      <w:pPr>
        <w:pStyle w:val="Commontableminutes"/>
        <w:ind w:left="180" w:hanging="180"/>
      </w:pPr>
      <w:r w:rsidRPr="009C3404">
        <w:t xml:space="preserve">3. </w:t>
      </w:r>
      <w:r w:rsidR="00B5241C">
        <w:t xml:space="preserve"> </w:t>
      </w:r>
      <w:r w:rsidRPr="009C3404">
        <w:t>New programs will</w:t>
      </w:r>
      <w:r w:rsidR="00A240D9">
        <w:t xml:space="preserve"> be defined as </w:t>
      </w:r>
      <w:r w:rsidRPr="009C3404">
        <w:t>programs that have not existed before the year of application</w:t>
      </w:r>
    </w:p>
    <w:p w14:paraId="6E116493" w14:textId="5596C869" w:rsidR="00CF673A" w:rsidRDefault="009C3404" w:rsidP="00B5241C">
      <w:pPr>
        <w:pStyle w:val="Commontableminutes"/>
      </w:pPr>
      <w:r w:rsidRPr="009C3404">
        <w:t xml:space="preserve">4. </w:t>
      </w:r>
      <w:r w:rsidR="00A240D9">
        <w:t xml:space="preserve">Equipment costs </w:t>
      </w:r>
      <w:r w:rsidRPr="009C3404">
        <w:t xml:space="preserve">will not </w:t>
      </w:r>
      <w:r w:rsidR="00A240D9">
        <w:t xml:space="preserve">be </w:t>
      </w:r>
      <w:r w:rsidRPr="009C3404">
        <w:t>fund</w:t>
      </w:r>
      <w:r w:rsidR="00A240D9">
        <w:t>ed.</w:t>
      </w:r>
      <w:r w:rsidR="00CF673A">
        <w:t xml:space="preserve"> </w:t>
      </w:r>
    </w:p>
    <w:p w14:paraId="783248D8" w14:textId="25355922" w:rsidR="00CF673A" w:rsidRDefault="00CF673A" w:rsidP="00B5241C">
      <w:pPr>
        <w:pStyle w:val="Commontableminutes"/>
      </w:pPr>
      <w:r>
        <w:t>5.  The</w:t>
      </w:r>
      <w:r w:rsidR="0010438C">
        <w:t>re will be</w:t>
      </w:r>
      <w:r>
        <w:t xml:space="preserve"> </w:t>
      </w:r>
      <w:r w:rsidR="0010438C" w:rsidRPr="0010438C">
        <w:t>a lifetime cap of three years starting with the 2020 Quadrennium</w:t>
      </w:r>
      <w:r w:rsidR="0010438C">
        <w:t>.</w:t>
      </w:r>
    </w:p>
    <w:p w14:paraId="0B1E7A31" w14:textId="7DBBE92F" w:rsidR="009C3404" w:rsidRPr="009C3404" w:rsidRDefault="00CF673A" w:rsidP="00B5241C">
      <w:pPr>
        <w:pStyle w:val="Commontableminutes"/>
      </w:pPr>
      <w:r>
        <w:t xml:space="preserve">There will be quarterly reports on how funds are being used.   It was noted that the policy has been to support sustaining grants for a quadrennium but that was not how the rules were structured. </w:t>
      </w:r>
    </w:p>
    <w:p w14:paraId="536A893F" w14:textId="035C6B9D" w:rsidR="009C3404" w:rsidRDefault="004E3505" w:rsidP="00B5241C">
      <w:pPr>
        <w:pStyle w:val="Commontableminutes"/>
      </w:pPr>
      <w:r>
        <w:t xml:space="preserve">Rev. Smith encouraged the Common Table to find ways to </w:t>
      </w:r>
      <w:r w:rsidR="009C3404">
        <w:t xml:space="preserve">fund as many ministries as possible.  The guidelines </w:t>
      </w:r>
      <w:r>
        <w:t xml:space="preserve">will </w:t>
      </w:r>
      <w:r w:rsidR="009C3404">
        <w:t xml:space="preserve">help in sending out a follow up letter when a request is denied. </w:t>
      </w:r>
      <w:r w:rsidR="0010438C">
        <w:t xml:space="preserve">This will help clarify the </w:t>
      </w:r>
      <w:r w:rsidR="009C3404">
        <w:t xml:space="preserve">criteria for grants.  </w:t>
      </w:r>
      <w:r w:rsidR="005D7F31">
        <w:t xml:space="preserve">There was consensus to accept the changes.  </w:t>
      </w:r>
    </w:p>
    <w:p w14:paraId="2E1B9C53" w14:textId="5F5D5F68" w:rsidR="005D7F31" w:rsidRDefault="005D7F31" w:rsidP="00B5241C">
      <w:pPr>
        <w:pStyle w:val="Commontableminutes"/>
      </w:pPr>
      <w:r>
        <w:t xml:space="preserve">The Common Table is currently not funding district projects.  </w:t>
      </w:r>
    </w:p>
    <w:p w14:paraId="4F06FE21" w14:textId="0DA67483" w:rsidR="00901E9B" w:rsidRDefault="00901E9B" w:rsidP="00B5241C">
      <w:pPr>
        <w:pStyle w:val="Commontableminutes"/>
      </w:pPr>
      <w:r>
        <w:t xml:space="preserve">The 2020 Special Grants recommendations were presented by Rev. Smith.  There was </w:t>
      </w:r>
      <w:r w:rsidR="00731AA6">
        <w:t xml:space="preserve">a </w:t>
      </w:r>
      <w:r>
        <w:t xml:space="preserve">motion to accept the recommendations for $16,220 in grants.  </w:t>
      </w:r>
      <w:r w:rsidR="00B5241C">
        <w:t xml:space="preserve">Also, </w:t>
      </w:r>
      <w:r w:rsidR="0087032B">
        <w:t xml:space="preserve">Restoration: Loudon has submitted a grant request for </w:t>
      </w:r>
      <w:r w:rsidR="00120C5F">
        <w:t xml:space="preserve">funding to </w:t>
      </w:r>
      <w:r w:rsidR="0087032B">
        <w:t>purchas</w:t>
      </w:r>
      <w:r w:rsidR="00120C5F">
        <w:t xml:space="preserve">e </w:t>
      </w:r>
      <w:r w:rsidR="0087032B">
        <w:t>a computer for l</w:t>
      </w:r>
      <w:r w:rsidRPr="0087032B">
        <w:t xml:space="preserve">ive streaming </w:t>
      </w:r>
      <w:r w:rsidR="00120C5F">
        <w:t xml:space="preserve">and to expand their Pour Theology.  </w:t>
      </w:r>
      <w:r w:rsidRPr="0087032B">
        <w:t>Restoration</w:t>
      </w:r>
      <w:r>
        <w:t xml:space="preserve"> </w:t>
      </w:r>
      <w:r w:rsidR="00B5241C">
        <w:t xml:space="preserve">will be </w:t>
      </w:r>
      <w:r>
        <w:t>add</w:t>
      </w:r>
      <w:r w:rsidR="00B5241C">
        <w:t>ed</w:t>
      </w:r>
      <w:r>
        <w:t xml:space="preserve"> to </w:t>
      </w:r>
      <w:r w:rsidR="00B5241C">
        <w:t xml:space="preserve">the </w:t>
      </w:r>
      <w:r>
        <w:t xml:space="preserve">spread sheet for further consideration.  </w:t>
      </w:r>
    </w:p>
    <w:p w14:paraId="3B931E6F" w14:textId="682C0515" w:rsidR="00901E9B" w:rsidRDefault="0010438C" w:rsidP="00B5241C">
      <w:pPr>
        <w:pStyle w:val="Commontableminutes"/>
      </w:pPr>
      <w:r>
        <w:t xml:space="preserve">The </w:t>
      </w:r>
      <w:r w:rsidR="00901E9B">
        <w:t xml:space="preserve">Personnel committee will meet and then make recommendations on staff compensation for 2020.  Staff evaluations are in process.  </w:t>
      </w:r>
      <w:r w:rsidR="0087032B">
        <w:t xml:space="preserve">Because some </w:t>
      </w:r>
      <w:r w:rsidR="00901E9B">
        <w:t>emails from the conference have been going directly to spam or trash</w:t>
      </w:r>
      <w:r w:rsidR="0087032B">
        <w:t>, the f</w:t>
      </w:r>
      <w:r w:rsidR="00F57784">
        <w:t xml:space="preserve">ollow up will go up on the </w:t>
      </w:r>
      <w:r w:rsidR="00F57784">
        <w:lastRenderedPageBreak/>
        <w:t>portal.  Perso</w:t>
      </w:r>
      <w:r w:rsidR="00A240D9">
        <w:t>n</w:t>
      </w:r>
      <w:r w:rsidR="00F57784">
        <w:t>n</w:t>
      </w:r>
      <w:r w:rsidR="00A240D9">
        <w:t>e</w:t>
      </w:r>
      <w:r w:rsidR="00F57784">
        <w:t xml:space="preserve">l policy has specific questions for administrative, technical personnel and separate questions for directors.  </w:t>
      </w:r>
    </w:p>
    <w:p w14:paraId="483F21F0" w14:textId="77777777" w:rsidR="00A240D9" w:rsidRDefault="00A240D9" w:rsidP="00B5241C">
      <w:pPr>
        <w:pStyle w:val="Commontableminutes"/>
      </w:pPr>
      <w:r>
        <w:t xml:space="preserve">Mr. John Dunning brought the report of the </w:t>
      </w:r>
      <w:r w:rsidR="00B64E95" w:rsidRPr="00B64E95">
        <w:t xml:space="preserve">Board of Higher Education </w:t>
      </w:r>
      <w:r>
        <w:t xml:space="preserve">and Campus Ministry.  Rev. </w:t>
      </w:r>
      <w:r w:rsidR="00F57784">
        <w:t>John Peter</w:t>
      </w:r>
      <w:r w:rsidR="00E66B8D">
        <w:t>s</w:t>
      </w:r>
      <w:r>
        <w:t xml:space="preserve">, </w:t>
      </w:r>
      <w:r w:rsidRPr="00A240D9">
        <w:t xml:space="preserve">executive director of the Association of Educational Institutions </w:t>
      </w:r>
      <w:r>
        <w:t xml:space="preserve">will be </w:t>
      </w:r>
      <w:r w:rsidR="00F57784">
        <w:t>retiring</w:t>
      </w:r>
      <w:r>
        <w:t xml:space="preserve"> next June</w:t>
      </w:r>
      <w:r w:rsidR="00F57784">
        <w:t>.</w:t>
      </w:r>
    </w:p>
    <w:p w14:paraId="6E365B97" w14:textId="0BE3F3F4" w:rsidR="00F57784" w:rsidRDefault="0038540B" w:rsidP="00B5241C">
      <w:pPr>
        <w:pStyle w:val="Commontableminutes"/>
      </w:pPr>
      <w:r>
        <w:t>T</w:t>
      </w:r>
      <w:r w:rsidR="00F57784">
        <w:t xml:space="preserve">he Board </w:t>
      </w:r>
      <w:r w:rsidR="00A240D9">
        <w:t xml:space="preserve">of Higher Education and Campus Ministry </w:t>
      </w:r>
      <w:r w:rsidR="00F57784">
        <w:t xml:space="preserve">wants to </w:t>
      </w:r>
      <w:r w:rsidR="0026041B">
        <w:t>include</w:t>
      </w:r>
      <w:r w:rsidR="00F57784">
        <w:t xml:space="preserve"> a college chaplain </w:t>
      </w:r>
      <w:r w:rsidR="0026041B">
        <w:t xml:space="preserve">as a member of </w:t>
      </w:r>
      <w:r w:rsidR="00F57784">
        <w:t>the board</w:t>
      </w:r>
      <w:r w:rsidR="00B965E6">
        <w:t xml:space="preserve"> as none are currently serving </w:t>
      </w:r>
      <w:r>
        <w:t xml:space="preserve">on it.  </w:t>
      </w:r>
      <w:r w:rsidR="00B965E6">
        <w:t xml:space="preserve">The Board </w:t>
      </w:r>
      <w:r w:rsidR="00F57784">
        <w:t xml:space="preserve">Is looking at proposed policy changes but is not quite ready to put </w:t>
      </w:r>
      <w:r>
        <w:t>them</w:t>
      </w:r>
      <w:r w:rsidR="00F57784">
        <w:t xml:space="preserve"> forward.  When it is ready it will go up on the portal.  </w:t>
      </w:r>
      <w:r w:rsidR="00B965E6">
        <w:t xml:space="preserve">This will </w:t>
      </w:r>
      <w:r w:rsidR="00F57784">
        <w:t xml:space="preserve">Include </w:t>
      </w:r>
      <w:r w:rsidR="00B965E6">
        <w:t xml:space="preserve">a desire </w:t>
      </w:r>
      <w:r>
        <w:t xml:space="preserve">to include </w:t>
      </w:r>
      <w:r w:rsidR="00F57784">
        <w:t>more people with property experience</w:t>
      </w:r>
      <w:r w:rsidR="00B965E6">
        <w:t xml:space="preserve">.  </w:t>
      </w:r>
      <w:r w:rsidR="00F57784">
        <w:t>Changes</w:t>
      </w:r>
      <w:r w:rsidR="00B965E6">
        <w:t xml:space="preserve"> will</w:t>
      </w:r>
      <w:r w:rsidR="00F57784">
        <w:t xml:space="preserve"> be voted on by the C</w:t>
      </w:r>
      <w:r w:rsidR="00B965E6">
        <w:t xml:space="preserve">ommon </w:t>
      </w:r>
      <w:r w:rsidR="00F57784">
        <w:t>T</w:t>
      </w:r>
      <w:r w:rsidR="00B965E6">
        <w:t>able</w:t>
      </w:r>
      <w:r w:rsidR="00F57784">
        <w:t xml:space="preserve">, </w:t>
      </w:r>
      <w:r w:rsidR="00B965E6">
        <w:t xml:space="preserve">and if affirmed </w:t>
      </w:r>
      <w:r w:rsidR="00F57784">
        <w:t xml:space="preserve">sent to </w:t>
      </w:r>
      <w:r>
        <w:t xml:space="preserve">the </w:t>
      </w:r>
      <w:r w:rsidR="00F57784">
        <w:t xml:space="preserve">rules committee and finally to </w:t>
      </w:r>
      <w:r w:rsidR="00B965E6">
        <w:t xml:space="preserve">the </w:t>
      </w:r>
      <w:r w:rsidR="00F57784">
        <w:t>Annual Conference</w:t>
      </w:r>
      <w:r w:rsidR="00B965E6">
        <w:t xml:space="preserve"> for a vote</w:t>
      </w:r>
      <w:r w:rsidR="00F57784">
        <w:t xml:space="preserve">.  </w:t>
      </w:r>
    </w:p>
    <w:p w14:paraId="77ED37C6" w14:textId="6AB7E82C" w:rsidR="00EE289F" w:rsidRDefault="00BF3A03" w:rsidP="00B5241C">
      <w:pPr>
        <w:pStyle w:val="Commontableminutes"/>
      </w:pPr>
      <w:r>
        <w:t xml:space="preserve">Rev. Smith brought the </w:t>
      </w:r>
      <w:r w:rsidR="00B64E95" w:rsidRPr="00B64E95">
        <w:t>Re-Calibrate report</w:t>
      </w:r>
      <w:r>
        <w:t xml:space="preserve"> that came out of Bishop Lewis’ prayer time.  There were around 660 people in attendance.  Surveys indicate it was a successful event.  Conversation about the event began while Bishop Weaver was acting bishop.  </w:t>
      </w:r>
      <w:r w:rsidR="00CC4B16">
        <w:t>Th</w:t>
      </w:r>
      <w:r w:rsidR="00625884">
        <w:t xml:space="preserve">e effect of </w:t>
      </w:r>
      <w:r w:rsidR="00CC4B16">
        <w:t>Re-calibrate</w:t>
      </w:r>
      <w:r w:rsidR="00625884">
        <w:t xml:space="preserve">, held October 24, on </w:t>
      </w:r>
      <w:r w:rsidR="00CC4B16">
        <w:t xml:space="preserve">the </w:t>
      </w:r>
      <w:r w:rsidR="00625884">
        <w:t xml:space="preserve">attendance at the </w:t>
      </w:r>
      <w:r w:rsidR="00CC4B16">
        <w:t>clergy-only session of 5 Talent Academy</w:t>
      </w:r>
      <w:r w:rsidR="00625884">
        <w:t xml:space="preserve"> on November 13</w:t>
      </w:r>
      <w:r w:rsidR="00CC4B16">
        <w:t xml:space="preserve">.  </w:t>
      </w:r>
      <w:r w:rsidR="00192D1A">
        <w:t>The complexity of finding a venue for an event that</w:t>
      </w:r>
      <w:r w:rsidR="0083424D">
        <w:t xml:space="preserve"> could accommodate close to 700 people while</w:t>
      </w:r>
      <w:r w:rsidR="0038540B">
        <w:t xml:space="preserve"> </w:t>
      </w:r>
      <w:r w:rsidR="00192D1A">
        <w:t xml:space="preserve">working with the </w:t>
      </w:r>
      <w:r w:rsidR="0038540B">
        <w:t xml:space="preserve">schedules of the </w:t>
      </w:r>
      <w:r w:rsidR="00F74476">
        <w:t xml:space="preserve">General Conference Delegation and </w:t>
      </w:r>
      <w:r w:rsidR="00192D1A">
        <w:t>Bishop</w:t>
      </w:r>
      <w:r w:rsidR="0038540B">
        <w:t xml:space="preserve"> Lewis</w:t>
      </w:r>
      <w:r w:rsidR="0083424D">
        <w:t>,</w:t>
      </w:r>
      <w:r w:rsidR="0038540B">
        <w:t xml:space="preserve"> </w:t>
      </w:r>
      <w:r w:rsidR="00192D1A">
        <w:t>led to Re-</w:t>
      </w:r>
      <w:proofErr w:type="spellStart"/>
      <w:r w:rsidR="00192D1A">
        <w:t>Calibrate’s</w:t>
      </w:r>
      <w:proofErr w:type="spellEnd"/>
      <w:r w:rsidR="00192D1A">
        <w:t xml:space="preserve"> placement on the calendar.  </w:t>
      </w:r>
    </w:p>
    <w:p w14:paraId="1EEAC3A8" w14:textId="41839E84" w:rsidR="00EE289F" w:rsidRDefault="00DD57A9" w:rsidP="00B5241C">
      <w:pPr>
        <w:pStyle w:val="Commontableminutes"/>
      </w:pPr>
      <w:r>
        <w:t xml:space="preserve">There will be a </w:t>
      </w:r>
      <w:r w:rsidR="00B64E95" w:rsidRPr="00B64E95">
        <w:t>Laity Re-Connection event</w:t>
      </w:r>
      <w:r>
        <w:t xml:space="preserve">.  The name has not been decided on.  It would be similar to </w:t>
      </w:r>
      <w:r w:rsidR="00EF0948">
        <w:t>the clergy Re-Calibrate.  It</w:t>
      </w:r>
      <w:r>
        <w:t xml:space="preserve"> will have a price tag of around $30,000.  </w:t>
      </w:r>
    </w:p>
    <w:p w14:paraId="3143B029" w14:textId="16A369DA" w:rsidR="00EE289F" w:rsidRDefault="00513DFC" w:rsidP="00B5241C">
      <w:pPr>
        <w:pStyle w:val="Commontableminutes"/>
      </w:pPr>
      <w:r>
        <w:t xml:space="preserve">The </w:t>
      </w:r>
      <w:r w:rsidR="00B64E95" w:rsidRPr="00B64E95">
        <w:t>Truth and Reconciliation</w:t>
      </w:r>
      <w:r>
        <w:t xml:space="preserve"> event will have a cost of around $4,000.</w:t>
      </w:r>
      <w:r w:rsidR="00326286">
        <w:t xml:space="preserve">  That may come before the Common Table.  It was mentioned that it should come before the C</w:t>
      </w:r>
      <w:r w:rsidR="00B965E6">
        <w:t xml:space="preserve">ommon </w:t>
      </w:r>
      <w:r w:rsidR="00326286">
        <w:t>T</w:t>
      </w:r>
      <w:r w:rsidR="00B965E6">
        <w:t>able</w:t>
      </w:r>
      <w:r w:rsidR="00326286">
        <w:t xml:space="preserve"> because it would indicate the importance of reconciliation to the Conference</w:t>
      </w:r>
      <w:r w:rsidR="00F338D8">
        <w:t>.</w:t>
      </w:r>
    </w:p>
    <w:p w14:paraId="7964F858" w14:textId="6677D8D3" w:rsidR="00731AA6" w:rsidRDefault="00326286" w:rsidP="009A63F5">
      <w:pPr>
        <w:pStyle w:val="Commontableminutes"/>
      </w:pPr>
      <w:r>
        <w:t xml:space="preserve">Mr. </w:t>
      </w:r>
      <w:r w:rsidRPr="00B64E95">
        <w:t>Warren Harper</w:t>
      </w:r>
      <w:r>
        <w:t xml:space="preserve"> brought the</w:t>
      </w:r>
      <w:r w:rsidRPr="00B64E95">
        <w:t xml:space="preserve"> </w:t>
      </w:r>
      <w:r w:rsidR="0038540B">
        <w:t xml:space="preserve">General Conference </w:t>
      </w:r>
      <w:r w:rsidR="00B64E95" w:rsidRPr="00B64E95">
        <w:t>Delegation Information Report</w:t>
      </w:r>
      <w:r>
        <w:t>.</w:t>
      </w:r>
      <w:r w:rsidR="002B1708">
        <w:t xml:space="preserve"> </w:t>
      </w:r>
      <w:r w:rsidR="00B15CB0">
        <w:t xml:space="preserve"> The </w:t>
      </w:r>
      <w:r w:rsidR="0038540B">
        <w:t>G</w:t>
      </w:r>
      <w:r w:rsidR="009A63F5">
        <w:t xml:space="preserve">eneral </w:t>
      </w:r>
      <w:proofErr w:type="gramStart"/>
      <w:r w:rsidR="0038540B">
        <w:t>C</w:t>
      </w:r>
      <w:r w:rsidR="009A63F5">
        <w:t xml:space="preserve">onference </w:t>
      </w:r>
      <w:r w:rsidR="0038540B">
        <w:t xml:space="preserve"> d</w:t>
      </w:r>
      <w:r w:rsidR="00B15CB0">
        <w:t>elegation</w:t>
      </w:r>
      <w:proofErr w:type="gramEnd"/>
      <w:r w:rsidR="00B15CB0">
        <w:t xml:space="preserve"> met last week.  They </w:t>
      </w:r>
      <w:r w:rsidR="0083424D">
        <w:t>participated</w:t>
      </w:r>
      <w:r w:rsidR="00B15CB0">
        <w:t xml:space="preserve"> </w:t>
      </w:r>
      <w:r w:rsidR="0083424D">
        <w:t xml:space="preserve">in </w:t>
      </w:r>
      <w:r w:rsidR="00B15CB0">
        <w:t xml:space="preserve">worship </w:t>
      </w:r>
      <w:r w:rsidR="00B15CB0">
        <w:lastRenderedPageBreak/>
        <w:t xml:space="preserve">conducted by the Latino Caucus.  There are three more meetings scheduled.  They focused on why they are delegates and what they are doing.  There was a report on the meeting with </w:t>
      </w:r>
      <w:r w:rsidR="009A63F5" w:rsidRPr="009A63F5">
        <w:t>Commission on Ethnic Minority Concerns and Advocacy</w:t>
      </w:r>
      <w:r w:rsidR="00B15CB0">
        <w:t xml:space="preserve">.  Mr. Harper is considering a </w:t>
      </w:r>
      <w:r w:rsidR="0038540B">
        <w:t>four-year</w:t>
      </w:r>
      <w:r w:rsidR="00B15CB0">
        <w:t xml:space="preserve"> educational process about General and Jurisdictional Conference.  </w:t>
      </w:r>
      <w:r w:rsidR="0038540B">
        <w:t xml:space="preserve">The delegation </w:t>
      </w:r>
      <w:r w:rsidR="00B15CB0">
        <w:t xml:space="preserve">considered six candidates for </w:t>
      </w:r>
      <w:r w:rsidR="006D1669">
        <w:t>b</w:t>
      </w:r>
      <w:r w:rsidR="00B15CB0">
        <w:t xml:space="preserve">ishops.  </w:t>
      </w:r>
      <w:r w:rsidR="006D1669">
        <w:t xml:space="preserve">Rev. Tom Berlin was put forth as the Conference nomination for Bishop.  </w:t>
      </w:r>
      <w:r w:rsidR="00731AA6">
        <w:t>The Delegation will meet again in January at the Conference Center.</w:t>
      </w:r>
    </w:p>
    <w:p w14:paraId="4C866CD1" w14:textId="5BE8F4F8" w:rsidR="00731AA6" w:rsidRDefault="003B3B39" w:rsidP="00B5241C">
      <w:pPr>
        <w:pStyle w:val="Commontableminutes"/>
      </w:pPr>
      <w:r>
        <w:t>Rev. Jonathan Page closed the meeting in prayer and the meeting was dismissed at 1:55</w:t>
      </w:r>
      <w:r w:rsidR="0038540B">
        <w:t xml:space="preserve"> p.m</w:t>
      </w:r>
      <w:r>
        <w:t>.</w:t>
      </w:r>
    </w:p>
    <w:p w14:paraId="380F6888" w14:textId="7638ABF7" w:rsidR="00EE289F" w:rsidRDefault="0038540B" w:rsidP="00B5241C">
      <w:pPr>
        <w:pStyle w:val="Commontableminutes"/>
      </w:pPr>
      <w:r>
        <w:t>The n</w:t>
      </w:r>
      <w:r w:rsidR="00731AA6">
        <w:t xml:space="preserve">ext meeting </w:t>
      </w:r>
      <w:r>
        <w:t>will be on</w:t>
      </w:r>
      <w:r w:rsidR="00731AA6">
        <w:t xml:space="preserve"> February 13, 2020.  </w:t>
      </w:r>
      <w:r w:rsidR="002B1708">
        <w:tab/>
      </w:r>
    </w:p>
    <w:sectPr w:rsidR="00EE28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7B12" w14:textId="77777777" w:rsidR="00651324" w:rsidRDefault="00651324" w:rsidP="00314320">
      <w:pPr>
        <w:spacing w:after="0" w:line="240" w:lineRule="auto"/>
      </w:pPr>
      <w:r>
        <w:separator/>
      </w:r>
    </w:p>
  </w:endnote>
  <w:endnote w:type="continuationSeparator" w:id="0">
    <w:p w14:paraId="343D1993" w14:textId="77777777" w:rsidR="00651324" w:rsidRDefault="00651324" w:rsidP="003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  <w:gridCol w:w="1000"/>
      <w:gridCol w:w="4491"/>
    </w:tblGrid>
    <w:tr w:rsidR="00314320" w:rsidRPr="0071427B" w14:paraId="28C8DDF3" w14:textId="77777777" w:rsidTr="0071427B">
      <w:tc>
        <w:tcPr>
          <w:tcW w:w="2067" w:type="pct"/>
        </w:tcPr>
        <w:p w14:paraId="5EEC8786" w14:textId="77777777" w:rsidR="00314320" w:rsidRPr="0071427B" w:rsidRDefault="00314320" w:rsidP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  <w:r w:rsidRPr="0071427B">
            <w:rPr>
              <w:rFonts w:ascii="Cambria" w:hAnsi="Cambria"/>
              <w:color w:val="000000"/>
              <w:sz w:val="26"/>
              <w:szCs w:val="26"/>
            </w:rPr>
            <w:t>Common Table for Church Vitality</w:t>
          </w:r>
        </w:p>
      </w:tc>
      <w:tc>
        <w:tcPr>
          <w:tcW w:w="534" w:type="pct"/>
        </w:tcPr>
        <w:p w14:paraId="331806C8" w14:textId="77777777" w:rsidR="00314320" w:rsidRPr="0071427B" w:rsidRDefault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</w:p>
      </w:tc>
      <w:tc>
        <w:tcPr>
          <w:tcW w:w="2399" w:type="pct"/>
        </w:tcPr>
        <w:p w14:paraId="3BC8FE19" w14:textId="1AC90DCF" w:rsidR="00314320" w:rsidRPr="0071427B" w:rsidRDefault="008D7059" w:rsidP="0031432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color w:val="000000"/>
              <w:sz w:val="26"/>
              <w:szCs w:val="26"/>
            </w:rPr>
          </w:pPr>
          <w:r>
            <w:rPr>
              <w:rFonts w:ascii="Cambria" w:hAnsi="Cambria"/>
              <w:color w:val="000000"/>
              <w:sz w:val="26"/>
              <w:szCs w:val="26"/>
            </w:rPr>
            <w:t xml:space="preserve">November 19, </w:t>
          </w:r>
          <w:r w:rsidR="000B5BE0">
            <w:rPr>
              <w:rFonts w:ascii="Cambria" w:hAnsi="Cambria"/>
              <w:color w:val="000000"/>
              <w:sz w:val="26"/>
              <w:szCs w:val="26"/>
            </w:rPr>
            <w:t>2019</w:t>
          </w:r>
        </w:p>
      </w:tc>
    </w:tr>
  </w:tbl>
  <w:p w14:paraId="3CF77717" w14:textId="77777777" w:rsidR="00314320" w:rsidRPr="0071427B" w:rsidRDefault="00314320">
    <w:pPr>
      <w:pStyle w:val="Footer"/>
      <w:rPr>
        <w:rFonts w:ascii="Cambria" w:hAnsi="Cambr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CFBE" w14:textId="77777777" w:rsidR="00651324" w:rsidRDefault="00651324" w:rsidP="00314320">
      <w:pPr>
        <w:spacing w:after="0" w:line="240" w:lineRule="auto"/>
      </w:pPr>
      <w:r>
        <w:separator/>
      </w:r>
    </w:p>
  </w:footnote>
  <w:footnote w:type="continuationSeparator" w:id="0">
    <w:p w14:paraId="4A036241" w14:textId="77777777" w:rsidR="00651324" w:rsidRDefault="00651324" w:rsidP="0031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1AC15EC9" w14:textId="77777777" w:rsidR="00314320" w:rsidRDefault="00314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75DF5CD" w14:textId="77777777" w:rsidR="00314320" w:rsidRDefault="0031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07E"/>
    <w:multiLevelType w:val="hybridMultilevel"/>
    <w:tmpl w:val="9BF2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F4"/>
    <w:rsid w:val="00011C41"/>
    <w:rsid w:val="0001467D"/>
    <w:rsid w:val="00014B0A"/>
    <w:rsid w:val="000365CD"/>
    <w:rsid w:val="00041A07"/>
    <w:rsid w:val="00045201"/>
    <w:rsid w:val="00051706"/>
    <w:rsid w:val="00067AEB"/>
    <w:rsid w:val="00076CF4"/>
    <w:rsid w:val="0009791D"/>
    <w:rsid w:val="000B019F"/>
    <w:rsid w:val="000B56EB"/>
    <w:rsid w:val="000B5BE0"/>
    <w:rsid w:val="000B67EA"/>
    <w:rsid w:val="000C3F38"/>
    <w:rsid w:val="000C785A"/>
    <w:rsid w:val="000D5674"/>
    <w:rsid w:val="000D7B58"/>
    <w:rsid w:val="000F4C7E"/>
    <w:rsid w:val="0010438C"/>
    <w:rsid w:val="001062A2"/>
    <w:rsid w:val="00112737"/>
    <w:rsid w:val="00120C5F"/>
    <w:rsid w:val="00142E87"/>
    <w:rsid w:val="00151597"/>
    <w:rsid w:val="001619F4"/>
    <w:rsid w:val="001668AA"/>
    <w:rsid w:val="00167549"/>
    <w:rsid w:val="00167B51"/>
    <w:rsid w:val="00177D9B"/>
    <w:rsid w:val="00185B87"/>
    <w:rsid w:val="00191065"/>
    <w:rsid w:val="00192D1A"/>
    <w:rsid w:val="00197097"/>
    <w:rsid w:val="001A6468"/>
    <w:rsid w:val="001B0DFD"/>
    <w:rsid w:val="001B16B2"/>
    <w:rsid w:val="001C5336"/>
    <w:rsid w:val="001D4799"/>
    <w:rsid w:val="001D51A4"/>
    <w:rsid w:val="001D74BA"/>
    <w:rsid w:val="001E2919"/>
    <w:rsid w:val="001E7CFE"/>
    <w:rsid w:val="001F4916"/>
    <w:rsid w:val="00212187"/>
    <w:rsid w:val="00215015"/>
    <w:rsid w:val="00216A15"/>
    <w:rsid w:val="0022378A"/>
    <w:rsid w:val="00231777"/>
    <w:rsid w:val="00237B18"/>
    <w:rsid w:val="00246F21"/>
    <w:rsid w:val="0026041B"/>
    <w:rsid w:val="00264A84"/>
    <w:rsid w:val="00265A0C"/>
    <w:rsid w:val="0027060D"/>
    <w:rsid w:val="002747AF"/>
    <w:rsid w:val="0028691E"/>
    <w:rsid w:val="00293284"/>
    <w:rsid w:val="002A0267"/>
    <w:rsid w:val="002B1708"/>
    <w:rsid w:val="002F3D73"/>
    <w:rsid w:val="003051BA"/>
    <w:rsid w:val="0031363D"/>
    <w:rsid w:val="003137A4"/>
    <w:rsid w:val="00314320"/>
    <w:rsid w:val="00326286"/>
    <w:rsid w:val="003328E6"/>
    <w:rsid w:val="00336E62"/>
    <w:rsid w:val="00337A76"/>
    <w:rsid w:val="00337A9F"/>
    <w:rsid w:val="003411C0"/>
    <w:rsid w:val="003452E9"/>
    <w:rsid w:val="0034747C"/>
    <w:rsid w:val="003564A9"/>
    <w:rsid w:val="00366A3E"/>
    <w:rsid w:val="00367409"/>
    <w:rsid w:val="0037189A"/>
    <w:rsid w:val="00381068"/>
    <w:rsid w:val="0038540B"/>
    <w:rsid w:val="00391C4A"/>
    <w:rsid w:val="00392B34"/>
    <w:rsid w:val="003948B9"/>
    <w:rsid w:val="003A1026"/>
    <w:rsid w:val="003A1D47"/>
    <w:rsid w:val="003A7D29"/>
    <w:rsid w:val="003B010A"/>
    <w:rsid w:val="003B3B39"/>
    <w:rsid w:val="003B53B0"/>
    <w:rsid w:val="003B772C"/>
    <w:rsid w:val="003D54DB"/>
    <w:rsid w:val="003E0772"/>
    <w:rsid w:val="003F14B4"/>
    <w:rsid w:val="003F1FC3"/>
    <w:rsid w:val="00400A52"/>
    <w:rsid w:val="00400E77"/>
    <w:rsid w:val="00414685"/>
    <w:rsid w:val="004333C7"/>
    <w:rsid w:val="00435501"/>
    <w:rsid w:val="004373B8"/>
    <w:rsid w:val="00453D2A"/>
    <w:rsid w:val="00461E1E"/>
    <w:rsid w:val="00463E96"/>
    <w:rsid w:val="00466B56"/>
    <w:rsid w:val="004702FA"/>
    <w:rsid w:val="00470F3C"/>
    <w:rsid w:val="00485B54"/>
    <w:rsid w:val="00486A51"/>
    <w:rsid w:val="004928E9"/>
    <w:rsid w:val="004B0747"/>
    <w:rsid w:val="004B4B0B"/>
    <w:rsid w:val="004C2D88"/>
    <w:rsid w:val="004C4D55"/>
    <w:rsid w:val="004C7051"/>
    <w:rsid w:val="004E3505"/>
    <w:rsid w:val="004F0445"/>
    <w:rsid w:val="004F262E"/>
    <w:rsid w:val="00503C60"/>
    <w:rsid w:val="00504A16"/>
    <w:rsid w:val="00513DFC"/>
    <w:rsid w:val="0053021B"/>
    <w:rsid w:val="005310D4"/>
    <w:rsid w:val="005317BB"/>
    <w:rsid w:val="00543804"/>
    <w:rsid w:val="005508D2"/>
    <w:rsid w:val="00562757"/>
    <w:rsid w:val="00565B1E"/>
    <w:rsid w:val="005661E7"/>
    <w:rsid w:val="0057596B"/>
    <w:rsid w:val="00583E05"/>
    <w:rsid w:val="00584BF4"/>
    <w:rsid w:val="005A04A7"/>
    <w:rsid w:val="005A2849"/>
    <w:rsid w:val="005A3861"/>
    <w:rsid w:val="005A3C4B"/>
    <w:rsid w:val="005B4B31"/>
    <w:rsid w:val="005C3A80"/>
    <w:rsid w:val="005D0F3C"/>
    <w:rsid w:val="005D1A0A"/>
    <w:rsid w:val="005D7F31"/>
    <w:rsid w:val="005E25F7"/>
    <w:rsid w:val="005F0190"/>
    <w:rsid w:val="00610506"/>
    <w:rsid w:val="006112CA"/>
    <w:rsid w:val="00625884"/>
    <w:rsid w:val="006266B5"/>
    <w:rsid w:val="00636BDD"/>
    <w:rsid w:val="00643185"/>
    <w:rsid w:val="00651324"/>
    <w:rsid w:val="00661AF5"/>
    <w:rsid w:val="00664CBB"/>
    <w:rsid w:val="0066786F"/>
    <w:rsid w:val="0067764D"/>
    <w:rsid w:val="006831F7"/>
    <w:rsid w:val="00692A66"/>
    <w:rsid w:val="006A5A64"/>
    <w:rsid w:val="006B0547"/>
    <w:rsid w:val="006B48F4"/>
    <w:rsid w:val="006C05D8"/>
    <w:rsid w:val="006C4428"/>
    <w:rsid w:val="006D1669"/>
    <w:rsid w:val="006D1955"/>
    <w:rsid w:val="006E605E"/>
    <w:rsid w:val="006F0BF4"/>
    <w:rsid w:val="00703994"/>
    <w:rsid w:val="0071427B"/>
    <w:rsid w:val="007167E2"/>
    <w:rsid w:val="0072415F"/>
    <w:rsid w:val="00731AA6"/>
    <w:rsid w:val="00757674"/>
    <w:rsid w:val="00774E8F"/>
    <w:rsid w:val="00784A1E"/>
    <w:rsid w:val="00785DB1"/>
    <w:rsid w:val="00796ECC"/>
    <w:rsid w:val="007A49B1"/>
    <w:rsid w:val="007B6DCC"/>
    <w:rsid w:val="007D3C0F"/>
    <w:rsid w:val="007E41F0"/>
    <w:rsid w:val="007E5035"/>
    <w:rsid w:val="007F105D"/>
    <w:rsid w:val="007F3574"/>
    <w:rsid w:val="0080020E"/>
    <w:rsid w:val="0080385F"/>
    <w:rsid w:val="008137BF"/>
    <w:rsid w:val="0081723B"/>
    <w:rsid w:val="00821E05"/>
    <w:rsid w:val="0082546E"/>
    <w:rsid w:val="008263B4"/>
    <w:rsid w:val="00827EF3"/>
    <w:rsid w:val="008304C1"/>
    <w:rsid w:val="0083424D"/>
    <w:rsid w:val="00860362"/>
    <w:rsid w:val="00860681"/>
    <w:rsid w:val="0087032B"/>
    <w:rsid w:val="008760EF"/>
    <w:rsid w:val="00882798"/>
    <w:rsid w:val="00896A73"/>
    <w:rsid w:val="008A2D32"/>
    <w:rsid w:val="008B73C6"/>
    <w:rsid w:val="008C1A7B"/>
    <w:rsid w:val="008D2D79"/>
    <w:rsid w:val="008D3D4E"/>
    <w:rsid w:val="008D67FE"/>
    <w:rsid w:val="008D7059"/>
    <w:rsid w:val="008F3888"/>
    <w:rsid w:val="008F5376"/>
    <w:rsid w:val="00901E9B"/>
    <w:rsid w:val="00913DF4"/>
    <w:rsid w:val="00922FB2"/>
    <w:rsid w:val="0092679E"/>
    <w:rsid w:val="009360B9"/>
    <w:rsid w:val="00982AC1"/>
    <w:rsid w:val="00982E71"/>
    <w:rsid w:val="0099229C"/>
    <w:rsid w:val="00996A35"/>
    <w:rsid w:val="009970B7"/>
    <w:rsid w:val="00997B9E"/>
    <w:rsid w:val="009A5267"/>
    <w:rsid w:val="009A63F5"/>
    <w:rsid w:val="009B729C"/>
    <w:rsid w:val="009C3404"/>
    <w:rsid w:val="009C3F3A"/>
    <w:rsid w:val="009C754E"/>
    <w:rsid w:val="009D5036"/>
    <w:rsid w:val="009D6C64"/>
    <w:rsid w:val="009E0C2C"/>
    <w:rsid w:val="009E1018"/>
    <w:rsid w:val="009E3255"/>
    <w:rsid w:val="009E3A29"/>
    <w:rsid w:val="009F01A5"/>
    <w:rsid w:val="009F0DBC"/>
    <w:rsid w:val="009F5425"/>
    <w:rsid w:val="00A026CE"/>
    <w:rsid w:val="00A02B6D"/>
    <w:rsid w:val="00A240D9"/>
    <w:rsid w:val="00A354EA"/>
    <w:rsid w:val="00A4037E"/>
    <w:rsid w:val="00A4739A"/>
    <w:rsid w:val="00A539CC"/>
    <w:rsid w:val="00A5459E"/>
    <w:rsid w:val="00A73EBF"/>
    <w:rsid w:val="00A97FAD"/>
    <w:rsid w:val="00AA359D"/>
    <w:rsid w:val="00AC6F0B"/>
    <w:rsid w:val="00AE01C2"/>
    <w:rsid w:val="00AE3D92"/>
    <w:rsid w:val="00B069E4"/>
    <w:rsid w:val="00B15CB0"/>
    <w:rsid w:val="00B200A8"/>
    <w:rsid w:val="00B314C2"/>
    <w:rsid w:val="00B350C8"/>
    <w:rsid w:val="00B43886"/>
    <w:rsid w:val="00B5241C"/>
    <w:rsid w:val="00B569BA"/>
    <w:rsid w:val="00B6116C"/>
    <w:rsid w:val="00B64E95"/>
    <w:rsid w:val="00B6705E"/>
    <w:rsid w:val="00B73329"/>
    <w:rsid w:val="00B813F1"/>
    <w:rsid w:val="00B81F80"/>
    <w:rsid w:val="00B965E6"/>
    <w:rsid w:val="00BA570E"/>
    <w:rsid w:val="00BB26E5"/>
    <w:rsid w:val="00BC73F3"/>
    <w:rsid w:val="00BC7E2E"/>
    <w:rsid w:val="00BD0A58"/>
    <w:rsid w:val="00BD3C9E"/>
    <w:rsid w:val="00BE7C4C"/>
    <w:rsid w:val="00BF3A03"/>
    <w:rsid w:val="00BF4989"/>
    <w:rsid w:val="00C006B8"/>
    <w:rsid w:val="00C02000"/>
    <w:rsid w:val="00C05BE9"/>
    <w:rsid w:val="00C05FFF"/>
    <w:rsid w:val="00C13C1F"/>
    <w:rsid w:val="00C21929"/>
    <w:rsid w:val="00C24D1A"/>
    <w:rsid w:val="00C269A1"/>
    <w:rsid w:val="00C35F17"/>
    <w:rsid w:val="00C3662E"/>
    <w:rsid w:val="00C52F98"/>
    <w:rsid w:val="00C60AF3"/>
    <w:rsid w:val="00C637A5"/>
    <w:rsid w:val="00C6448C"/>
    <w:rsid w:val="00C70E67"/>
    <w:rsid w:val="00C72B03"/>
    <w:rsid w:val="00C83BCE"/>
    <w:rsid w:val="00C91AA9"/>
    <w:rsid w:val="00C93D4F"/>
    <w:rsid w:val="00C95060"/>
    <w:rsid w:val="00C96FF3"/>
    <w:rsid w:val="00CA096F"/>
    <w:rsid w:val="00CB253A"/>
    <w:rsid w:val="00CB51A7"/>
    <w:rsid w:val="00CC4858"/>
    <w:rsid w:val="00CC4B16"/>
    <w:rsid w:val="00CE1390"/>
    <w:rsid w:val="00CE4E21"/>
    <w:rsid w:val="00CF098E"/>
    <w:rsid w:val="00CF3CE8"/>
    <w:rsid w:val="00CF664D"/>
    <w:rsid w:val="00CF673A"/>
    <w:rsid w:val="00D01329"/>
    <w:rsid w:val="00D02AD9"/>
    <w:rsid w:val="00D03259"/>
    <w:rsid w:val="00D10BD7"/>
    <w:rsid w:val="00D36937"/>
    <w:rsid w:val="00D37722"/>
    <w:rsid w:val="00D401AD"/>
    <w:rsid w:val="00D445D7"/>
    <w:rsid w:val="00D605D1"/>
    <w:rsid w:val="00D85E3A"/>
    <w:rsid w:val="00D877D6"/>
    <w:rsid w:val="00D954AD"/>
    <w:rsid w:val="00D95963"/>
    <w:rsid w:val="00DB21FE"/>
    <w:rsid w:val="00DB7A2E"/>
    <w:rsid w:val="00DD57A9"/>
    <w:rsid w:val="00DD6F9B"/>
    <w:rsid w:val="00DE3993"/>
    <w:rsid w:val="00DF7811"/>
    <w:rsid w:val="00DF7DE4"/>
    <w:rsid w:val="00E01EFD"/>
    <w:rsid w:val="00E178DB"/>
    <w:rsid w:val="00E25D0D"/>
    <w:rsid w:val="00E4655D"/>
    <w:rsid w:val="00E51070"/>
    <w:rsid w:val="00E51D15"/>
    <w:rsid w:val="00E534D2"/>
    <w:rsid w:val="00E57C21"/>
    <w:rsid w:val="00E66B8D"/>
    <w:rsid w:val="00E7293F"/>
    <w:rsid w:val="00E870A6"/>
    <w:rsid w:val="00E910F2"/>
    <w:rsid w:val="00EA18F1"/>
    <w:rsid w:val="00EC43E7"/>
    <w:rsid w:val="00ED5AF9"/>
    <w:rsid w:val="00EE289F"/>
    <w:rsid w:val="00EF0948"/>
    <w:rsid w:val="00F04879"/>
    <w:rsid w:val="00F11DBE"/>
    <w:rsid w:val="00F153A6"/>
    <w:rsid w:val="00F338D8"/>
    <w:rsid w:val="00F3395D"/>
    <w:rsid w:val="00F46005"/>
    <w:rsid w:val="00F55BF9"/>
    <w:rsid w:val="00F57784"/>
    <w:rsid w:val="00F67E80"/>
    <w:rsid w:val="00F73CD0"/>
    <w:rsid w:val="00F74476"/>
    <w:rsid w:val="00F816AD"/>
    <w:rsid w:val="00F83F60"/>
    <w:rsid w:val="00F8468C"/>
    <w:rsid w:val="00F867A0"/>
    <w:rsid w:val="00F872AF"/>
    <w:rsid w:val="00F97801"/>
    <w:rsid w:val="00FA75EE"/>
    <w:rsid w:val="00FB1411"/>
    <w:rsid w:val="00FB3F51"/>
    <w:rsid w:val="00FB48B0"/>
    <w:rsid w:val="00FB6568"/>
    <w:rsid w:val="00FB7D85"/>
    <w:rsid w:val="00FC185F"/>
    <w:rsid w:val="00FD0717"/>
    <w:rsid w:val="00FD5DBC"/>
    <w:rsid w:val="00FD679C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11F93"/>
  <w15:docId w15:val="{9B398490-11AA-4721-A1A2-9EB4C4D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3D"/>
  </w:style>
  <w:style w:type="paragraph" w:styleId="Heading1">
    <w:name w:val="heading 1"/>
    <w:next w:val="Normal"/>
    <w:link w:val="Heading1Char"/>
    <w:uiPriority w:val="9"/>
    <w:qFormat/>
    <w:rsid w:val="0031363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31363D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63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63D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3D"/>
  </w:style>
  <w:style w:type="paragraph" w:styleId="Footer">
    <w:name w:val="footer"/>
    <w:basedOn w:val="Normal"/>
    <w:link w:val="FooterChar"/>
    <w:uiPriority w:val="99"/>
    <w:unhideWhenUsed/>
    <w:rsid w:val="0031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3D"/>
  </w:style>
  <w:style w:type="paragraph" w:styleId="ListParagraph">
    <w:name w:val="List Paragraph"/>
    <w:basedOn w:val="Normal"/>
    <w:uiPriority w:val="34"/>
    <w:qFormat/>
    <w:rsid w:val="0031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3D"/>
    <w:rPr>
      <w:rFonts w:ascii="Tahoma" w:hAnsi="Tahoma" w:cs="Tahoma"/>
      <w:sz w:val="16"/>
      <w:szCs w:val="16"/>
    </w:rPr>
  </w:style>
  <w:style w:type="paragraph" w:customStyle="1" w:styleId="Commontableminutes">
    <w:name w:val="Common table minutes"/>
    <w:basedOn w:val="Normal"/>
    <w:link w:val="CommontableminutesChar"/>
    <w:autoRedefine/>
    <w:qFormat/>
    <w:rsid w:val="00B5241C"/>
    <w:pPr>
      <w:tabs>
        <w:tab w:val="left" w:pos="4680"/>
        <w:tab w:val="right" w:pos="8460"/>
      </w:tabs>
      <w:autoSpaceDE w:val="0"/>
      <w:autoSpaceDN w:val="0"/>
      <w:adjustRightInd w:val="0"/>
      <w:spacing w:after="120" w:line="360" w:lineRule="auto"/>
    </w:pPr>
    <w:rPr>
      <w:rFonts w:ascii="Calibri" w:eastAsia="Calibri" w:hAnsi="Calibri"/>
      <w:color w:val="000000"/>
      <w:sz w:val="26"/>
      <w:szCs w:val="26"/>
    </w:rPr>
  </w:style>
  <w:style w:type="character" w:customStyle="1" w:styleId="CommontableminutesChar">
    <w:name w:val="Common table minutes Char"/>
    <w:basedOn w:val="DefaultParagraphFont"/>
    <w:link w:val="Commontableminutes"/>
    <w:rsid w:val="00B5241C"/>
    <w:rPr>
      <w:rFonts w:ascii="Calibri" w:eastAsia="Calibri" w:hAnsi="Calibri"/>
      <w:color w:val="000000"/>
      <w:sz w:val="26"/>
      <w:szCs w:val="26"/>
    </w:rPr>
  </w:style>
  <w:style w:type="paragraph" w:customStyle="1" w:styleId="Style1">
    <w:name w:val="Style1"/>
    <w:basedOn w:val="Normal"/>
    <w:autoRedefine/>
    <w:qFormat/>
    <w:rsid w:val="0031363D"/>
    <w:pPr>
      <w:spacing w:after="1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ve\Documents\Custom%20Office%20Templates\2020.Common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27BE65-02DE-49C2-9ED4-9C38479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2020.Common Table.dotx</Template>
  <TotalTime>0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Reaves</dc:creator>
  <cp:keywords/>
  <dc:description/>
  <cp:lastModifiedBy>Susan Reaves</cp:lastModifiedBy>
  <cp:revision>2</cp:revision>
  <dcterms:created xsi:type="dcterms:W3CDTF">2020-04-27T16:36:00Z</dcterms:created>
  <dcterms:modified xsi:type="dcterms:W3CDTF">2020-04-27T16:36:00Z</dcterms:modified>
</cp:coreProperties>
</file>