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86B9F" w14:textId="1466B5BC" w:rsidR="00543C1D" w:rsidRDefault="00AA132C">
      <w:pPr>
        <w:pStyle w:val="Title"/>
        <w:jc w:val="center"/>
      </w:pPr>
      <w:bookmarkStart w:id="0" w:name="_GoBack"/>
      <w:r>
        <w:t xml:space="preserve">Clergy </w:t>
      </w:r>
      <w:r w:rsidR="00284AB4">
        <w:t>Continuing</w:t>
      </w:r>
      <w:r>
        <w:t xml:space="preserve"> Education </w:t>
      </w:r>
      <w:r>
        <w:br/>
        <w:t>for Adaptive Technology</w:t>
      </w:r>
    </w:p>
    <w:bookmarkEnd w:id="0"/>
    <w:p w14:paraId="7715A267" w14:textId="77777777" w:rsidR="00543C1D" w:rsidRDefault="00AA132C">
      <w:pPr>
        <w:pStyle w:val="Subtitle"/>
        <w:jc w:val="center"/>
      </w:pPr>
      <w:r>
        <w:t>AN EDUCATIONAL RESPONSE TO COVID-19</w:t>
      </w:r>
    </w:p>
    <w:p w14:paraId="14043C23" w14:textId="77777777" w:rsidR="00543C1D" w:rsidRDefault="00543C1D"/>
    <w:p w14:paraId="0183C1CB" w14:textId="77777777" w:rsidR="00543C1D" w:rsidRDefault="00AA132C">
      <w:pPr>
        <w:rPr>
          <w:b/>
        </w:rPr>
      </w:pPr>
      <w:r>
        <w:rPr>
          <w:b/>
        </w:rPr>
        <w:t xml:space="preserve">RATIONALE: </w:t>
      </w:r>
    </w:p>
    <w:p w14:paraId="36AE2944" w14:textId="77777777" w:rsidR="00543C1D" w:rsidRDefault="00AA132C">
      <w:r>
        <w:rPr>
          <w:b/>
        </w:rPr>
        <w:tab/>
      </w:r>
      <w:r>
        <w:t>On January 30, 2020 the World Health Organization declared a global pandemic.  This declaration was in response to a novel coronavirus outbreak that became known as COVID-19.   The ensuing outbreak has had an unprecedented impact on society as we knew it, including on the life of our places of worship.  Social Distancing regulations put in place to attempt to mitigate the spread of the disease has forced clergy to find new ways of keeping their charge connected to one another.  Because these connections have taken a virtual form, clergy members have needed to stretch their education.</w:t>
      </w:r>
    </w:p>
    <w:p w14:paraId="5271E919" w14:textId="77777777" w:rsidR="00543C1D" w:rsidRDefault="00AA132C">
      <w:pPr>
        <w:ind w:firstLine="720"/>
      </w:pPr>
      <w:r>
        <w:t xml:space="preserve">¶302 of the 2016 </w:t>
      </w:r>
      <w:r>
        <w:rPr>
          <w:i/>
        </w:rPr>
        <w:t>Book of Discipline</w:t>
      </w:r>
      <w:r>
        <w:t xml:space="preserve"> (BOD) speaks about the calling of pastors from the apostolic model to prayer, teaching and preaching, and ordering the spiritual and temporal life of the community. Clergy who continue to lead their congregations virtually have had to learn many new skills: Managing live-stream of worship services with minimal support staff, hosting small groups via video-calls, and simply carrying out the ministries and organization of the church. </w:t>
      </w:r>
    </w:p>
    <w:p w14:paraId="77084FC0" w14:textId="77777777" w:rsidR="00543C1D" w:rsidRDefault="00AA132C">
      <w:pPr>
        <w:ind w:firstLine="720"/>
      </w:pPr>
      <w:r>
        <w:t>¶334.</w:t>
      </w:r>
      <w:proofErr w:type="gramStart"/>
      <w:r>
        <w:t>2.</w:t>
      </w:r>
      <w:r>
        <w:rPr>
          <w:i/>
        </w:rPr>
        <w:t>d.</w:t>
      </w:r>
      <w:proofErr w:type="gramEnd"/>
      <w:r>
        <w:rPr>
          <w:i/>
        </w:rPr>
        <w:t xml:space="preserve"> </w:t>
      </w:r>
      <w:r>
        <w:t>of the 2016 BOD</w:t>
      </w:r>
      <w:r>
        <w:rPr>
          <w:i/>
        </w:rPr>
        <w:t xml:space="preserve"> </w:t>
      </w:r>
      <w:r>
        <w:t>requires the Board of Ordained Ministry to set forth the requirements for continued education.  The purpose of this request is therefore to honor the adaptive leadership shown by clergy members of the Virginia Annual Conference by awarding Continued Education Units.  These CEU’s would be available for clergy members who have responded to the unique times we are by learning new technology in order to maintain a pastoral presence.</w:t>
      </w:r>
    </w:p>
    <w:p w14:paraId="14E879A1" w14:textId="77777777" w:rsidR="00543C1D" w:rsidRDefault="00543C1D"/>
    <w:p w14:paraId="358ED926" w14:textId="77777777" w:rsidR="00543C1D" w:rsidRDefault="00AA132C">
      <w:pPr>
        <w:rPr>
          <w:b/>
        </w:rPr>
      </w:pPr>
      <w:r>
        <w:rPr>
          <w:b/>
        </w:rPr>
        <w:t xml:space="preserve">THE PLAN: </w:t>
      </w:r>
    </w:p>
    <w:p w14:paraId="442D6178" w14:textId="77777777" w:rsidR="00543C1D" w:rsidRDefault="00AA132C">
      <w:r>
        <w:rPr>
          <w:b/>
        </w:rPr>
        <w:tab/>
      </w:r>
      <w:r>
        <w:t>The CEU’s would be substantiated through a plan that acknowledges the diversity of online learning opportunities available, the trustworthiness of the intentions of our clergy leadership, and the flexibility required amid our current global reality.</w:t>
      </w:r>
    </w:p>
    <w:p w14:paraId="1C010A31" w14:textId="77777777" w:rsidR="00543C1D" w:rsidRDefault="00AA132C">
      <w:pPr>
        <w:ind w:firstLine="720"/>
      </w:pPr>
      <w:r>
        <w:t xml:space="preserve">We acknowledge that each clergy member is gifted differently and has a unique set of needs for technology continued education, which may require differing hours to learn the same technological skill.  Therefore, the proposal is to award CEU’s on a point system:  </w:t>
      </w:r>
    </w:p>
    <w:p w14:paraId="6EF0CC38" w14:textId="77777777" w:rsidR="00543C1D" w:rsidRDefault="00543C1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43C1D" w14:paraId="1CAB33F3" w14:textId="77777777">
        <w:tc>
          <w:tcPr>
            <w:tcW w:w="3120" w:type="dxa"/>
            <w:shd w:val="clear" w:color="auto" w:fill="auto"/>
            <w:tcMar>
              <w:top w:w="100" w:type="dxa"/>
              <w:left w:w="100" w:type="dxa"/>
              <w:bottom w:w="100" w:type="dxa"/>
              <w:right w:w="100" w:type="dxa"/>
            </w:tcMar>
          </w:tcPr>
          <w:p w14:paraId="26D7790E" w14:textId="77777777" w:rsidR="00543C1D" w:rsidRDefault="00AA132C">
            <w:pPr>
              <w:widowControl w:val="0"/>
              <w:pBdr>
                <w:top w:val="nil"/>
                <w:left w:val="nil"/>
                <w:bottom w:val="nil"/>
                <w:right w:val="nil"/>
                <w:between w:val="nil"/>
              </w:pBdr>
              <w:jc w:val="center"/>
              <w:rPr>
                <w:b/>
              </w:rPr>
            </w:pPr>
            <w:r>
              <w:rPr>
                <w:b/>
              </w:rPr>
              <w:t>Continuing Education Units</w:t>
            </w:r>
          </w:p>
        </w:tc>
        <w:tc>
          <w:tcPr>
            <w:tcW w:w="3120" w:type="dxa"/>
            <w:shd w:val="clear" w:color="auto" w:fill="auto"/>
            <w:tcMar>
              <w:top w:w="100" w:type="dxa"/>
              <w:left w:w="100" w:type="dxa"/>
              <w:bottom w:w="100" w:type="dxa"/>
              <w:right w:w="100" w:type="dxa"/>
            </w:tcMar>
          </w:tcPr>
          <w:p w14:paraId="334BD98A" w14:textId="77777777" w:rsidR="00543C1D" w:rsidRDefault="00AA132C">
            <w:pPr>
              <w:widowControl w:val="0"/>
              <w:pBdr>
                <w:top w:val="nil"/>
                <w:left w:val="nil"/>
                <w:bottom w:val="nil"/>
                <w:right w:val="nil"/>
                <w:between w:val="nil"/>
              </w:pBdr>
              <w:jc w:val="center"/>
              <w:rPr>
                <w:b/>
              </w:rPr>
            </w:pPr>
            <w:r>
              <w:rPr>
                <w:b/>
              </w:rPr>
              <w:t>Non-Interactive Training</w:t>
            </w:r>
          </w:p>
        </w:tc>
        <w:tc>
          <w:tcPr>
            <w:tcW w:w="3120" w:type="dxa"/>
            <w:shd w:val="clear" w:color="auto" w:fill="auto"/>
            <w:tcMar>
              <w:top w:w="100" w:type="dxa"/>
              <w:left w:w="100" w:type="dxa"/>
              <w:bottom w:w="100" w:type="dxa"/>
              <w:right w:w="100" w:type="dxa"/>
            </w:tcMar>
          </w:tcPr>
          <w:p w14:paraId="7FE55999" w14:textId="77777777" w:rsidR="00543C1D" w:rsidRDefault="00AA132C">
            <w:pPr>
              <w:widowControl w:val="0"/>
              <w:pBdr>
                <w:top w:val="nil"/>
                <w:left w:val="nil"/>
                <w:bottom w:val="nil"/>
                <w:right w:val="nil"/>
                <w:between w:val="nil"/>
              </w:pBdr>
              <w:jc w:val="center"/>
              <w:rPr>
                <w:b/>
              </w:rPr>
            </w:pPr>
            <w:r>
              <w:rPr>
                <w:b/>
              </w:rPr>
              <w:t>Interactive Training</w:t>
            </w:r>
          </w:p>
        </w:tc>
      </w:tr>
      <w:tr w:rsidR="00543C1D" w14:paraId="688A70EF" w14:textId="77777777">
        <w:tc>
          <w:tcPr>
            <w:tcW w:w="3120" w:type="dxa"/>
            <w:shd w:val="clear" w:color="auto" w:fill="auto"/>
            <w:tcMar>
              <w:top w:w="100" w:type="dxa"/>
              <w:left w:w="100" w:type="dxa"/>
              <w:bottom w:w="100" w:type="dxa"/>
              <w:right w:w="100" w:type="dxa"/>
            </w:tcMar>
          </w:tcPr>
          <w:p w14:paraId="6EF4C45F" w14:textId="77777777" w:rsidR="00543C1D" w:rsidRDefault="00AA132C">
            <w:pPr>
              <w:widowControl w:val="0"/>
              <w:pBdr>
                <w:top w:val="nil"/>
                <w:left w:val="nil"/>
                <w:bottom w:val="nil"/>
                <w:right w:val="nil"/>
                <w:between w:val="nil"/>
              </w:pBdr>
            </w:pPr>
            <w:r>
              <w:t>0.1 (1 Point)</w:t>
            </w:r>
          </w:p>
        </w:tc>
        <w:tc>
          <w:tcPr>
            <w:tcW w:w="3120" w:type="dxa"/>
            <w:shd w:val="clear" w:color="auto" w:fill="auto"/>
            <w:tcMar>
              <w:top w:w="100" w:type="dxa"/>
              <w:left w:w="100" w:type="dxa"/>
              <w:bottom w:w="100" w:type="dxa"/>
              <w:right w:w="100" w:type="dxa"/>
            </w:tcMar>
          </w:tcPr>
          <w:p w14:paraId="3F1E5B36" w14:textId="77777777" w:rsidR="00543C1D" w:rsidRDefault="00AA132C">
            <w:pPr>
              <w:widowControl w:val="0"/>
              <w:pBdr>
                <w:top w:val="nil"/>
                <w:left w:val="nil"/>
                <w:bottom w:val="nil"/>
                <w:right w:val="nil"/>
                <w:between w:val="nil"/>
              </w:pBdr>
            </w:pPr>
            <w:r>
              <w:t>30 Minutes (0.5 Hours)</w:t>
            </w:r>
          </w:p>
        </w:tc>
        <w:tc>
          <w:tcPr>
            <w:tcW w:w="3120" w:type="dxa"/>
            <w:shd w:val="clear" w:color="auto" w:fill="auto"/>
            <w:tcMar>
              <w:top w:w="100" w:type="dxa"/>
              <w:left w:w="100" w:type="dxa"/>
              <w:bottom w:w="100" w:type="dxa"/>
              <w:right w:w="100" w:type="dxa"/>
            </w:tcMar>
          </w:tcPr>
          <w:p w14:paraId="0A9DF346" w14:textId="77777777" w:rsidR="00543C1D" w:rsidRDefault="00AA132C">
            <w:pPr>
              <w:widowControl w:val="0"/>
              <w:pBdr>
                <w:top w:val="nil"/>
                <w:left w:val="nil"/>
                <w:bottom w:val="nil"/>
                <w:right w:val="nil"/>
                <w:between w:val="nil"/>
              </w:pBdr>
            </w:pPr>
            <w:r>
              <w:t>60 Minutes (1.0 Hours)</w:t>
            </w:r>
          </w:p>
        </w:tc>
      </w:tr>
      <w:tr w:rsidR="00543C1D" w14:paraId="78304DC9" w14:textId="77777777">
        <w:tc>
          <w:tcPr>
            <w:tcW w:w="3120" w:type="dxa"/>
            <w:shd w:val="clear" w:color="auto" w:fill="auto"/>
            <w:tcMar>
              <w:top w:w="100" w:type="dxa"/>
              <w:left w:w="100" w:type="dxa"/>
              <w:bottom w:w="100" w:type="dxa"/>
              <w:right w:w="100" w:type="dxa"/>
            </w:tcMar>
          </w:tcPr>
          <w:p w14:paraId="221B7CFC" w14:textId="77777777" w:rsidR="00543C1D" w:rsidRDefault="00AA132C">
            <w:pPr>
              <w:widowControl w:val="0"/>
              <w:pBdr>
                <w:top w:val="nil"/>
                <w:left w:val="nil"/>
                <w:bottom w:val="nil"/>
                <w:right w:val="nil"/>
                <w:between w:val="nil"/>
              </w:pBdr>
            </w:pPr>
            <w:r>
              <w:t>1.0 (10 Points)</w:t>
            </w:r>
          </w:p>
        </w:tc>
        <w:tc>
          <w:tcPr>
            <w:tcW w:w="3120" w:type="dxa"/>
            <w:shd w:val="clear" w:color="auto" w:fill="auto"/>
            <w:tcMar>
              <w:top w:w="100" w:type="dxa"/>
              <w:left w:w="100" w:type="dxa"/>
              <w:bottom w:w="100" w:type="dxa"/>
              <w:right w:w="100" w:type="dxa"/>
            </w:tcMar>
          </w:tcPr>
          <w:p w14:paraId="13968234" w14:textId="77777777" w:rsidR="00543C1D" w:rsidRDefault="00AA132C">
            <w:pPr>
              <w:widowControl w:val="0"/>
              <w:pBdr>
                <w:top w:val="nil"/>
                <w:left w:val="nil"/>
                <w:bottom w:val="nil"/>
                <w:right w:val="nil"/>
                <w:between w:val="nil"/>
              </w:pBdr>
            </w:pPr>
            <w:r>
              <w:t>300 Minutes (5.0 Hours)</w:t>
            </w:r>
          </w:p>
        </w:tc>
        <w:tc>
          <w:tcPr>
            <w:tcW w:w="3120" w:type="dxa"/>
            <w:shd w:val="clear" w:color="auto" w:fill="auto"/>
            <w:tcMar>
              <w:top w:w="100" w:type="dxa"/>
              <w:left w:w="100" w:type="dxa"/>
              <w:bottom w:w="100" w:type="dxa"/>
              <w:right w:w="100" w:type="dxa"/>
            </w:tcMar>
          </w:tcPr>
          <w:p w14:paraId="100DB047" w14:textId="77777777" w:rsidR="00543C1D" w:rsidRDefault="00AA132C">
            <w:pPr>
              <w:widowControl w:val="0"/>
              <w:pBdr>
                <w:top w:val="nil"/>
                <w:left w:val="nil"/>
                <w:bottom w:val="nil"/>
                <w:right w:val="nil"/>
                <w:between w:val="nil"/>
              </w:pBdr>
            </w:pPr>
            <w:r>
              <w:t>600 Minutes (10.0 Hours)</w:t>
            </w:r>
          </w:p>
        </w:tc>
      </w:tr>
    </w:tbl>
    <w:p w14:paraId="7025087C" w14:textId="77777777" w:rsidR="00543C1D" w:rsidRDefault="00543C1D">
      <w:pPr>
        <w:ind w:firstLine="720"/>
      </w:pPr>
    </w:p>
    <w:p w14:paraId="57C36F9C" w14:textId="77777777" w:rsidR="00543C1D" w:rsidRDefault="00543C1D">
      <w:pPr>
        <w:ind w:firstLine="720"/>
      </w:pPr>
    </w:p>
    <w:p w14:paraId="7F9DA988" w14:textId="77777777" w:rsidR="00543C1D" w:rsidRDefault="00AA132C">
      <w:pPr>
        <w:ind w:firstLine="720"/>
      </w:pPr>
      <w:r>
        <w:lastRenderedPageBreak/>
        <w:t>One “point” would be equal to 30 minutes (0.5 hours) of time spent learning through online webinars (non-interactive material).  One “point” would be equal to 60 minutes (1.0 hours) of direct training (interactive material), such as training received in person or over the phone.</w:t>
      </w:r>
    </w:p>
    <w:p w14:paraId="5E7DBBE4" w14:textId="77777777" w:rsidR="00543C1D" w:rsidRDefault="00AA132C">
      <w:pPr>
        <w:ind w:firstLine="720"/>
      </w:pPr>
      <w:r>
        <w:t>The list below details specific skills listed with point values based on experience and an understanding of what we believe to be an efficient amount of time to learn said skill.  (This is no different than the automotive industry assigning labor hours to a car being worked on, regardless of how long the automotive tech actually uses).  This list is non-exhaustive, but provides a template for implementation of this proposal.  Clergy members would submit their CEU forms online.  This form can be created by the Center of Clergy Excellence in whichever medium they choose.</w:t>
      </w:r>
    </w:p>
    <w:p w14:paraId="189E12D7" w14:textId="77777777" w:rsidR="00543C1D" w:rsidRDefault="00543C1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855"/>
        <w:gridCol w:w="2385"/>
      </w:tblGrid>
      <w:tr w:rsidR="00543C1D" w14:paraId="5E901ACF" w14:textId="77777777">
        <w:tc>
          <w:tcPr>
            <w:tcW w:w="3120" w:type="dxa"/>
            <w:shd w:val="clear" w:color="auto" w:fill="auto"/>
            <w:tcMar>
              <w:top w:w="100" w:type="dxa"/>
              <w:left w:w="100" w:type="dxa"/>
              <w:bottom w:w="100" w:type="dxa"/>
              <w:right w:w="100" w:type="dxa"/>
            </w:tcMar>
          </w:tcPr>
          <w:p w14:paraId="034582FF" w14:textId="77777777" w:rsidR="00543C1D" w:rsidRDefault="00AA132C">
            <w:pPr>
              <w:widowControl w:val="0"/>
              <w:pBdr>
                <w:top w:val="nil"/>
                <w:left w:val="nil"/>
                <w:bottom w:val="nil"/>
                <w:right w:val="nil"/>
                <w:between w:val="nil"/>
              </w:pBdr>
              <w:jc w:val="center"/>
              <w:rPr>
                <w:b/>
              </w:rPr>
            </w:pPr>
            <w:r>
              <w:rPr>
                <w:b/>
              </w:rPr>
              <w:t>Skill</w:t>
            </w:r>
          </w:p>
        </w:tc>
        <w:tc>
          <w:tcPr>
            <w:tcW w:w="3855" w:type="dxa"/>
            <w:shd w:val="clear" w:color="auto" w:fill="auto"/>
            <w:tcMar>
              <w:top w:w="100" w:type="dxa"/>
              <w:left w:w="100" w:type="dxa"/>
              <w:bottom w:w="100" w:type="dxa"/>
              <w:right w:w="100" w:type="dxa"/>
            </w:tcMar>
          </w:tcPr>
          <w:p w14:paraId="1CBF2FA7" w14:textId="77777777" w:rsidR="00543C1D" w:rsidRDefault="00AA132C">
            <w:pPr>
              <w:widowControl w:val="0"/>
              <w:pBdr>
                <w:top w:val="nil"/>
                <w:left w:val="nil"/>
                <w:bottom w:val="nil"/>
                <w:right w:val="nil"/>
                <w:between w:val="nil"/>
              </w:pBdr>
              <w:jc w:val="center"/>
              <w:rPr>
                <w:b/>
              </w:rPr>
            </w:pPr>
            <w:r>
              <w:rPr>
                <w:b/>
              </w:rPr>
              <w:t>Example(s)</w:t>
            </w:r>
          </w:p>
        </w:tc>
        <w:tc>
          <w:tcPr>
            <w:tcW w:w="2385" w:type="dxa"/>
            <w:shd w:val="clear" w:color="auto" w:fill="auto"/>
            <w:tcMar>
              <w:top w:w="100" w:type="dxa"/>
              <w:left w:w="100" w:type="dxa"/>
              <w:bottom w:w="100" w:type="dxa"/>
              <w:right w:w="100" w:type="dxa"/>
            </w:tcMar>
          </w:tcPr>
          <w:p w14:paraId="6D93EA4A" w14:textId="77777777" w:rsidR="00543C1D" w:rsidRDefault="00AA132C">
            <w:pPr>
              <w:widowControl w:val="0"/>
              <w:pBdr>
                <w:top w:val="nil"/>
                <w:left w:val="nil"/>
                <w:bottom w:val="nil"/>
                <w:right w:val="nil"/>
                <w:between w:val="nil"/>
              </w:pBdr>
              <w:jc w:val="center"/>
              <w:rPr>
                <w:b/>
              </w:rPr>
            </w:pPr>
            <w:r>
              <w:rPr>
                <w:b/>
              </w:rPr>
              <w:t>Points Awarded</w:t>
            </w:r>
          </w:p>
        </w:tc>
      </w:tr>
      <w:tr w:rsidR="00543C1D" w14:paraId="2ADC9D8E" w14:textId="77777777">
        <w:tc>
          <w:tcPr>
            <w:tcW w:w="3120" w:type="dxa"/>
            <w:shd w:val="clear" w:color="auto" w:fill="auto"/>
            <w:tcMar>
              <w:top w:w="100" w:type="dxa"/>
              <w:left w:w="100" w:type="dxa"/>
              <w:bottom w:w="100" w:type="dxa"/>
              <w:right w:w="100" w:type="dxa"/>
            </w:tcMar>
          </w:tcPr>
          <w:p w14:paraId="59614FD7" w14:textId="77777777" w:rsidR="00543C1D" w:rsidRDefault="00AA132C">
            <w:pPr>
              <w:widowControl w:val="0"/>
              <w:pBdr>
                <w:top w:val="nil"/>
                <w:left w:val="nil"/>
                <w:bottom w:val="nil"/>
                <w:right w:val="nil"/>
                <w:between w:val="nil"/>
              </w:pBdr>
            </w:pPr>
            <w:r>
              <w:t>Digital Worship</w:t>
            </w:r>
          </w:p>
        </w:tc>
        <w:tc>
          <w:tcPr>
            <w:tcW w:w="3855" w:type="dxa"/>
            <w:shd w:val="clear" w:color="auto" w:fill="auto"/>
            <w:tcMar>
              <w:top w:w="100" w:type="dxa"/>
              <w:left w:w="100" w:type="dxa"/>
              <w:bottom w:w="100" w:type="dxa"/>
              <w:right w:w="100" w:type="dxa"/>
            </w:tcMar>
          </w:tcPr>
          <w:p w14:paraId="0540C061" w14:textId="77777777" w:rsidR="00543C1D" w:rsidRDefault="00AA132C">
            <w:pPr>
              <w:widowControl w:val="0"/>
              <w:pBdr>
                <w:top w:val="nil"/>
                <w:left w:val="nil"/>
                <w:bottom w:val="nil"/>
                <w:right w:val="nil"/>
                <w:between w:val="nil"/>
              </w:pBdr>
            </w:pPr>
            <w:r>
              <w:t xml:space="preserve">Zoom, Facebook, </w:t>
            </w:r>
            <w:proofErr w:type="spellStart"/>
            <w:r>
              <w:t>Youtube</w:t>
            </w:r>
            <w:proofErr w:type="spellEnd"/>
            <w:r>
              <w:t>, Etc.</w:t>
            </w:r>
          </w:p>
        </w:tc>
        <w:tc>
          <w:tcPr>
            <w:tcW w:w="2385" w:type="dxa"/>
            <w:shd w:val="clear" w:color="auto" w:fill="auto"/>
            <w:tcMar>
              <w:top w:w="100" w:type="dxa"/>
              <w:left w:w="100" w:type="dxa"/>
              <w:bottom w:w="100" w:type="dxa"/>
              <w:right w:w="100" w:type="dxa"/>
            </w:tcMar>
          </w:tcPr>
          <w:p w14:paraId="2020F17A" w14:textId="77777777" w:rsidR="00543C1D" w:rsidRDefault="00AA132C">
            <w:pPr>
              <w:widowControl w:val="0"/>
              <w:pBdr>
                <w:top w:val="nil"/>
                <w:left w:val="nil"/>
                <w:bottom w:val="nil"/>
                <w:right w:val="nil"/>
                <w:between w:val="nil"/>
              </w:pBdr>
            </w:pPr>
            <w:r>
              <w:t>8</w:t>
            </w:r>
          </w:p>
        </w:tc>
      </w:tr>
      <w:tr w:rsidR="00543C1D" w14:paraId="24F8DA33" w14:textId="77777777">
        <w:tc>
          <w:tcPr>
            <w:tcW w:w="3120" w:type="dxa"/>
            <w:shd w:val="clear" w:color="auto" w:fill="auto"/>
            <w:tcMar>
              <w:top w:w="100" w:type="dxa"/>
              <w:left w:w="100" w:type="dxa"/>
              <w:bottom w:w="100" w:type="dxa"/>
              <w:right w:w="100" w:type="dxa"/>
            </w:tcMar>
          </w:tcPr>
          <w:p w14:paraId="6C9507F5" w14:textId="77777777" w:rsidR="00543C1D" w:rsidRDefault="00AA132C">
            <w:pPr>
              <w:widowControl w:val="0"/>
              <w:pBdr>
                <w:top w:val="nil"/>
                <w:left w:val="nil"/>
                <w:bottom w:val="nil"/>
                <w:right w:val="nil"/>
                <w:between w:val="nil"/>
              </w:pBdr>
            </w:pPr>
            <w:r>
              <w:t>Editing Video/Audio</w:t>
            </w:r>
          </w:p>
        </w:tc>
        <w:tc>
          <w:tcPr>
            <w:tcW w:w="3855" w:type="dxa"/>
            <w:shd w:val="clear" w:color="auto" w:fill="auto"/>
            <w:tcMar>
              <w:top w:w="100" w:type="dxa"/>
              <w:left w:w="100" w:type="dxa"/>
              <w:bottom w:w="100" w:type="dxa"/>
              <w:right w:w="100" w:type="dxa"/>
            </w:tcMar>
          </w:tcPr>
          <w:p w14:paraId="2C5F24C3" w14:textId="77777777" w:rsidR="00543C1D" w:rsidRDefault="00AA132C">
            <w:pPr>
              <w:widowControl w:val="0"/>
              <w:pBdr>
                <w:top w:val="nil"/>
                <w:left w:val="nil"/>
                <w:bottom w:val="nil"/>
                <w:right w:val="nil"/>
                <w:between w:val="nil"/>
              </w:pBdr>
            </w:pPr>
            <w:r>
              <w:t>Pre-recorded worship, Social Media</w:t>
            </w:r>
          </w:p>
        </w:tc>
        <w:tc>
          <w:tcPr>
            <w:tcW w:w="2385" w:type="dxa"/>
            <w:shd w:val="clear" w:color="auto" w:fill="auto"/>
            <w:tcMar>
              <w:top w:w="100" w:type="dxa"/>
              <w:left w:w="100" w:type="dxa"/>
              <w:bottom w:w="100" w:type="dxa"/>
              <w:right w:w="100" w:type="dxa"/>
            </w:tcMar>
          </w:tcPr>
          <w:p w14:paraId="59120FE6" w14:textId="77777777" w:rsidR="00543C1D" w:rsidRDefault="00AA132C">
            <w:pPr>
              <w:widowControl w:val="0"/>
              <w:pBdr>
                <w:top w:val="nil"/>
                <w:left w:val="nil"/>
                <w:bottom w:val="nil"/>
                <w:right w:val="nil"/>
                <w:between w:val="nil"/>
              </w:pBdr>
            </w:pPr>
            <w:r>
              <w:t>8</w:t>
            </w:r>
          </w:p>
        </w:tc>
      </w:tr>
      <w:tr w:rsidR="00543C1D" w14:paraId="26661889" w14:textId="77777777">
        <w:tc>
          <w:tcPr>
            <w:tcW w:w="3120" w:type="dxa"/>
            <w:shd w:val="clear" w:color="auto" w:fill="auto"/>
            <w:tcMar>
              <w:top w:w="100" w:type="dxa"/>
              <w:left w:w="100" w:type="dxa"/>
              <w:bottom w:w="100" w:type="dxa"/>
              <w:right w:w="100" w:type="dxa"/>
            </w:tcMar>
          </w:tcPr>
          <w:p w14:paraId="79D7A2BA" w14:textId="77777777" w:rsidR="00543C1D" w:rsidRDefault="00AA132C">
            <w:pPr>
              <w:widowControl w:val="0"/>
              <w:pBdr>
                <w:top w:val="nil"/>
                <w:left w:val="nil"/>
                <w:bottom w:val="nil"/>
                <w:right w:val="nil"/>
                <w:between w:val="nil"/>
              </w:pBdr>
            </w:pPr>
            <w:r>
              <w:t>Establishing Online Giving</w:t>
            </w:r>
          </w:p>
        </w:tc>
        <w:tc>
          <w:tcPr>
            <w:tcW w:w="3855" w:type="dxa"/>
            <w:shd w:val="clear" w:color="auto" w:fill="auto"/>
            <w:tcMar>
              <w:top w:w="100" w:type="dxa"/>
              <w:left w:w="100" w:type="dxa"/>
              <w:bottom w:w="100" w:type="dxa"/>
              <w:right w:w="100" w:type="dxa"/>
            </w:tcMar>
          </w:tcPr>
          <w:p w14:paraId="608AAF5B" w14:textId="77777777" w:rsidR="00543C1D" w:rsidRDefault="00AA132C">
            <w:pPr>
              <w:widowControl w:val="0"/>
              <w:pBdr>
                <w:top w:val="nil"/>
                <w:left w:val="nil"/>
                <w:bottom w:val="nil"/>
                <w:right w:val="nil"/>
                <w:between w:val="nil"/>
              </w:pBdr>
            </w:pPr>
            <w:r>
              <w:t xml:space="preserve">VANCO, </w:t>
            </w:r>
            <w:proofErr w:type="spellStart"/>
            <w:r>
              <w:t>Paypal</w:t>
            </w:r>
            <w:proofErr w:type="spellEnd"/>
            <w:r>
              <w:t xml:space="preserve">, </w:t>
            </w:r>
            <w:proofErr w:type="spellStart"/>
            <w:r>
              <w:t>GiveHub</w:t>
            </w:r>
            <w:proofErr w:type="spellEnd"/>
            <w:r>
              <w:t>, Etc.</w:t>
            </w:r>
          </w:p>
        </w:tc>
        <w:tc>
          <w:tcPr>
            <w:tcW w:w="2385" w:type="dxa"/>
            <w:shd w:val="clear" w:color="auto" w:fill="auto"/>
            <w:tcMar>
              <w:top w:w="100" w:type="dxa"/>
              <w:left w:w="100" w:type="dxa"/>
              <w:bottom w:w="100" w:type="dxa"/>
              <w:right w:w="100" w:type="dxa"/>
            </w:tcMar>
          </w:tcPr>
          <w:p w14:paraId="43762494" w14:textId="77777777" w:rsidR="00543C1D" w:rsidRDefault="00AA132C">
            <w:pPr>
              <w:widowControl w:val="0"/>
              <w:pBdr>
                <w:top w:val="nil"/>
                <w:left w:val="nil"/>
                <w:bottom w:val="nil"/>
                <w:right w:val="nil"/>
                <w:between w:val="nil"/>
              </w:pBdr>
            </w:pPr>
            <w:r>
              <w:t>6</w:t>
            </w:r>
          </w:p>
        </w:tc>
      </w:tr>
      <w:tr w:rsidR="00543C1D" w14:paraId="47E9B71D" w14:textId="77777777">
        <w:tc>
          <w:tcPr>
            <w:tcW w:w="3120" w:type="dxa"/>
            <w:shd w:val="clear" w:color="auto" w:fill="auto"/>
            <w:tcMar>
              <w:top w:w="100" w:type="dxa"/>
              <w:left w:w="100" w:type="dxa"/>
              <w:bottom w:w="100" w:type="dxa"/>
              <w:right w:w="100" w:type="dxa"/>
            </w:tcMar>
          </w:tcPr>
          <w:p w14:paraId="35C80049" w14:textId="77777777" w:rsidR="00543C1D" w:rsidRDefault="00AA132C">
            <w:pPr>
              <w:widowControl w:val="0"/>
              <w:pBdr>
                <w:top w:val="nil"/>
                <w:left w:val="nil"/>
                <w:bottom w:val="nil"/>
                <w:right w:val="nil"/>
                <w:between w:val="nil"/>
              </w:pBdr>
            </w:pPr>
            <w:r>
              <w:t>Creating E-Communications</w:t>
            </w:r>
          </w:p>
        </w:tc>
        <w:tc>
          <w:tcPr>
            <w:tcW w:w="3855" w:type="dxa"/>
            <w:shd w:val="clear" w:color="auto" w:fill="auto"/>
            <w:tcMar>
              <w:top w:w="100" w:type="dxa"/>
              <w:left w:w="100" w:type="dxa"/>
              <w:bottom w:w="100" w:type="dxa"/>
              <w:right w:w="100" w:type="dxa"/>
            </w:tcMar>
          </w:tcPr>
          <w:p w14:paraId="54BFB30E" w14:textId="77777777" w:rsidR="00543C1D" w:rsidRDefault="00AA132C">
            <w:pPr>
              <w:widowControl w:val="0"/>
              <w:pBdr>
                <w:top w:val="nil"/>
                <w:left w:val="nil"/>
                <w:bottom w:val="nil"/>
                <w:right w:val="nil"/>
                <w:between w:val="nil"/>
              </w:pBdr>
            </w:pPr>
            <w:r>
              <w:t>Mailchimp, Constant Contact, Etc.</w:t>
            </w:r>
          </w:p>
        </w:tc>
        <w:tc>
          <w:tcPr>
            <w:tcW w:w="2385" w:type="dxa"/>
            <w:shd w:val="clear" w:color="auto" w:fill="auto"/>
            <w:tcMar>
              <w:top w:w="100" w:type="dxa"/>
              <w:left w:w="100" w:type="dxa"/>
              <w:bottom w:w="100" w:type="dxa"/>
              <w:right w:w="100" w:type="dxa"/>
            </w:tcMar>
          </w:tcPr>
          <w:p w14:paraId="59450550" w14:textId="77777777" w:rsidR="00543C1D" w:rsidRDefault="00AA132C">
            <w:pPr>
              <w:widowControl w:val="0"/>
              <w:pBdr>
                <w:top w:val="nil"/>
                <w:left w:val="nil"/>
                <w:bottom w:val="nil"/>
                <w:right w:val="nil"/>
                <w:between w:val="nil"/>
              </w:pBdr>
            </w:pPr>
            <w:r>
              <w:t>6</w:t>
            </w:r>
          </w:p>
        </w:tc>
      </w:tr>
      <w:tr w:rsidR="00543C1D" w14:paraId="328F1B32" w14:textId="77777777">
        <w:tc>
          <w:tcPr>
            <w:tcW w:w="3120" w:type="dxa"/>
            <w:shd w:val="clear" w:color="auto" w:fill="auto"/>
            <w:tcMar>
              <w:top w:w="100" w:type="dxa"/>
              <w:left w:w="100" w:type="dxa"/>
              <w:bottom w:w="100" w:type="dxa"/>
              <w:right w:w="100" w:type="dxa"/>
            </w:tcMar>
          </w:tcPr>
          <w:p w14:paraId="6C22A056" w14:textId="77777777" w:rsidR="00543C1D" w:rsidRDefault="00AA132C">
            <w:pPr>
              <w:widowControl w:val="0"/>
              <w:pBdr>
                <w:top w:val="nil"/>
                <w:left w:val="nil"/>
                <w:bottom w:val="nil"/>
                <w:right w:val="nil"/>
                <w:between w:val="nil"/>
              </w:pBdr>
            </w:pPr>
            <w:r>
              <w:t xml:space="preserve">Social Media (Increased presence via more posts, devotionals, </w:t>
            </w:r>
            <w:proofErr w:type="spellStart"/>
            <w:r>
              <w:t>etc</w:t>
            </w:r>
            <w:proofErr w:type="spellEnd"/>
            <w:r>
              <w:t xml:space="preserve">) </w:t>
            </w:r>
          </w:p>
        </w:tc>
        <w:tc>
          <w:tcPr>
            <w:tcW w:w="3855" w:type="dxa"/>
            <w:shd w:val="clear" w:color="auto" w:fill="auto"/>
            <w:tcMar>
              <w:top w:w="100" w:type="dxa"/>
              <w:left w:w="100" w:type="dxa"/>
              <w:bottom w:w="100" w:type="dxa"/>
              <w:right w:w="100" w:type="dxa"/>
            </w:tcMar>
          </w:tcPr>
          <w:p w14:paraId="076DE40E" w14:textId="77777777" w:rsidR="00543C1D" w:rsidRDefault="00AA132C">
            <w:pPr>
              <w:widowControl w:val="0"/>
              <w:pBdr>
                <w:top w:val="nil"/>
                <w:left w:val="nil"/>
                <w:bottom w:val="nil"/>
                <w:right w:val="nil"/>
                <w:between w:val="nil"/>
              </w:pBdr>
            </w:pPr>
            <w:r>
              <w:t xml:space="preserve">Facebook, Facebook Groups,  Instagram, Twitter </w:t>
            </w:r>
          </w:p>
        </w:tc>
        <w:tc>
          <w:tcPr>
            <w:tcW w:w="2385" w:type="dxa"/>
            <w:shd w:val="clear" w:color="auto" w:fill="auto"/>
            <w:tcMar>
              <w:top w:w="100" w:type="dxa"/>
              <w:left w:w="100" w:type="dxa"/>
              <w:bottom w:w="100" w:type="dxa"/>
              <w:right w:w="100" w:type="dxa"/>
            </w:tcMar>
          </w:tcPr>
          <w:p w14:paraId="1DD29447" w14:textId="77777777" w:rsidR="00543C1D" w:rsidRDefault="00AA132C">
            <w:pPr>
              <w:widowControl w:val="0"/>
              <w:pBdr>
                <w:top w:val="nil"/>
                <w:left w:val="nil"/>
                <w:bottom w:val="nil"/>
                <w:right w:val="nil"/>
                <w:between w:val="nil"/>
              </w:pBdr>
            </w:pPr>
            <w:r>
              <w:t>4</w:t>
            </w:r>
          </w:p>
        </w:tc>
      </w:tr>
      <w:tr w:rsidR="00543C1D" w14:paraId="77A17DBC" w14:textId="77777777">
        <w:tc>
          <w:tcPr>
            <w:tcW w:w="3120" w:type="dxa"/>
            <w:shd w:val="clear" w:color="auto" w:fill="auto"/>
            <w:tcMar>
              <w:top w:w="100" w:type="dxa"/>
              <w:left w:w="100" w:type="dxa"/>
              <w:bottom w:w="100" w:type="dxa"/>
              <w:right w:w="100" w:type="dxa"/>
            </w:tcMar>
          </w:tcPr>
          <w:p w14:paraId="371317DE" w14:textId="77777777" w:rsidR="00543C1D" w:rsidRDefault="00AA132C">
            <w:pPr>
              <w:widowControl w:val="0"/>
              <w:pBdr>
                <w:top w:val="nil"/>
                <w:left w:val="nil"/>
                <w:bottom w:val="nil"/>
                <w:right w:val="nil"/>
                <w:between w:val="nil"/>
              </w:pBdr>
            </w:pPr>
            <w:r>
              <w:t>Video Calls</w:t>
            </w:r>
          </w:p>
        </w:tc>
        <w:tc>
          <w:tcPr>
            <w:tcW w:w="3855" w:type="dxa"/>
            <w:shd w:val="clear" w:color="auto" w:fill="auto"/>
            <w:tcMar>
              <w:top w:w="100" w:type="dxa"/>
              <w:left w:w="100" w:type="dxa"/>
              <w:bottom w:w="100" w:type="dxa"/>
              <w:right w:w="100" w:type="dxa"/>
            </w:tcMar>
          </w:tcPr>
          <w:p w14:paraId="72877D28" w14:textId="77777777" w:rsidR="00543C1D" w:rsidRDefault="00AA132C">
            <w:pPr>
              <w:widowControl w:val="0"/>
              <w:pBdr>
                <w:top w:val="nil"/>
                <w:left w:val="nil"/>
                <w:bottom w:val="nil"/>
                <w:right w:val="nil"/>
                <w:between w:val="nil"/>
              </w:pBdr>
            </w:pPr>
            <w:r>
              <w:t>Zoom, Google Meet, Skype</w:t>
            </w:r>
          </w:p>
        </w:tc>
        <w:tc>
          <w:tcPr>
            <w:tcW w:w="2385" w:type="dxa"/>
            <w:shd w:val="clear" w:color="auto" w:fill="auto"/>
            <w:tcMar>
              <w:top w:w="100" w:type="dxa"/>
              <w:left w:w="100" w:type="dxa"/>
              <w:bottom w:w="100" w:type="dxa"/>
              <w:right w:w="100" w:type="dxa"/>
            </w:tcMar>
          </w:tcPr>
          <w:p w14:paraId="52D95BBF" w14:textId="77777777" w:rsidR="00543C1D" w:rsidRDefault="00AA132C">
            <w:pPr>
              <w:widowControl w:val="0"/>
              <w:pBdr>
                <w:top w:val="nil"/>
                <w:left w:val="nil"/>
                <w:bottom w:val="nil"/>
                <w:right w:val="nil"/>
                <w:between w:val="nil"/>
              </w:pBdr>
            </w:pPr>
            <w:r>
              <w:t>4</w:t>
            </w:r>
          </w:p>
        </w:tc>
      </w:tr>
      <w:tr w:rsidR="00543C1D" w14:paraId="19DAE853" w14:textId="77777777">
        <w:tc>
          <w:tcPr>
            <w:tcW w:w="3120" w:type="dxa"/>
            <w:shd w:val="clear" w:color="auto" w:fill="auto"/>
            <w:tcMar>
              <w:top w:w="100" w:type="dxa"/>
              <w:left w:w="100" w:type="dxa"/>
              <w:bottom w:w="100" w:type="dxa"/>
              <w:right w:w="100" w:type="dxa"/>
            </w:tcMar>
          </w:tcPr>
          <w:p w14:paraId="09617CDA" w14:textId="77777777" w:rsidR="00543C1D" w:rsidRDefault="00AA132C">
            <w:pPr>
              <w:widowControl w:val="0"/>
              <w:pBdr>
                <w:top w:val="nil"/>
                <w:left w:val="nil"/>
                <w:bottom w:val="nil"/>
                <w:right w:val="nil"/>
                <w:between w:val="nil"/>
              </w:pBdr>
            </w:pPr>
            <w:r>
              <w:t>Training Laity or other Clergy</w:t>
            </w:r>
          </w:p>
        </w:tc>
        <w:tc>
          <w:tcPr>
            <w:tcW w:w="3855" w:type="dxa"/>
            <w:shd w:val="clear" w:color="auto" w:fill="auto"/>
            <w:tcMar>
              <w:top w:w="100" w:type="dxa"/>
              <w:left w:w="100" w:type="dxa"/>
              <w:bottom w:w="100" w:type="dxa"/>
              <w:right w:w="100" w:type="dxa"/>
            </w:tcMar>
          </w:tcPr>
          <w:p w14:paraId="7BFF6BDE" w14:textId="77777777" w:rsidR="00543C1D" w:rsidRDefault="00AA132C">
            <w:pPr>
              <w:widowControl w:val="0"/>
              <w:pBdr>
                <w:top w:val="nil"/>
                <w:left w:val="nil"/>
                <w:bottom w:val="nil"/>
                <w:right w:val="nil"/>
                <w:between w:val="nil"/>
              </w:pBdr>
            </w:pPr>
            <w:r>
              <w:t>Teaching above skills</w:t>
            </w:r>
          </w:p>
        </w:tc>
        <w:tc>
          <w:tcPr>
            <w:tcW w:w="2385" w:type="dxa"/>
            <w:shd w:val="clear" w:color="auto" w:fill="auto"/>
            <w:tcMar>
              <w:top w:w="100" w:type="dxa"/>
              <w:left w:w="100" w:type="dxa"/>
              <w:bottom w:w="100" w:type="dxa"/>
              <w:right w:w="100" w:type="dxa"/>
            </w:tcMar>
          </w:tcPr>
          <w:p w14:paraId="10DA1817" w14:textId="77777777" w:rsidR="00543C1D" w:rsidRDefault="00AA132C">
            <w:pPr>
              <w:widowControl w:val="0"/>
              <w:pBdr>
                <w:top w:val="nil"/>
                <w:left w:val="nil"/>
                <w:bottom w:val="nil"/>
                <w:right w:val="nil"/>
                <w:between w:val="nil"/>
              </w:pBdr>
            </w:pPr>
            <w:r>
              <w:t>1 per 0.5 hours</w:t>
            </w:r>
          </w:p>
        </w:tc>
      </w:tr>
    </w:tbl>
    <w:p w14:paraId="7E0F73F1" w14:textId="77777777" w:rsidR="00543C1D" w:rsidRDefault="00543C1D"/>
    <w:p w14:paraId="31DFE2CE" w14:textId="77777777" w:rsidR="00543C1D" w:rsidRDefault="00AA132C">
      <w:r>
        <w:t>The following questions can be included to substantiate learning as well:</w:t>
      </w:r>
    </w:p>
    <w:p w14:paraId="750CD538" w14:textId="77777777" w:rsidR="00543C1D" w:rsidRDefault="00AA132C">
      <w:pPr>
        <w:numPr>
          <w:ilvl w:val="0"/>
          <w:numId w:val="1"/>
        </w:numPr>
        <w:pBdr>
          <w:top w:val="nil"/>
          <w:left w:val="nil"/>
          <w:bottom w:val="nil"/>
          <w:right w:val="nil"/>
          <w:between w:val="nil"/>
        </w:pBdr>
      </w:pPr>
      <w:r>
        <w:rPr>
          <w:color w:val="000000"/>
        </w:rPr>
        <w:t xml:space="preserve">What did you learn that </w:t>
      </w:r>
      <w:r>
        <w:t xml:space="preserve">applies </w:t>
      </w:r>
      <w:r>
        <w:rPr>
          <w:color w:val="000000"/>
        </w:rPr>
        <w:t>to your ministry setting? What “aha” moments did you have?</w:t>
      </w:r>
    </w:p>
    <w:p w14:paraId="085CC420" w14:textId="77777777" w:rsidR="00543C1D" w:rsidRDefault="00AA132C">
      <w:pPr>
        <w:numPr>
          <w:ilvl w:val="0"/>
          <w:numId w:val="1"/>
        </w:numPr>
        <w:pBdr>
          <w:top w:val="nil"/>
          <w:left w:val="nil"/>
          <w:bottom w:val="nil"/>
          <w:right w:val="nil"/>
          <w:between w:val="nil"/>
        </w:pBdr>
      </w:pPr>
      <w:r>
        <w:rPr>
          <w:color w:val="000000"/>
        </w:rPr>
        <w:t xml:space="preserve">How will this change </w:t>
      </w:r>
      <w:r>
        <w:t xml:space="preserve">influence the </w:t>
      </w:r>
      <w:r>
        <w:rPr>
          <w:color w:val="000000"/>
        </w:rPr>
        <w:t>way you lead in ministry?</w:t>
      </w:r>
    </w:p>
    <w:p w14:paraId="69DCBFFC" w14:textId="77777777" w:rsidR="00543C1D" w:rsidRDefault="00AA132C">
      <w:pPr>
        <w:numPr>
          <w:ilvl w:val="0"/>
          <w:numId w:val="1"/>
        </w:numPr>
        <w:pBdr>
          <w:top w:val="nil"/>
          <w:left w:val="nil"/>
          <w:bottom w:val="nil"/>
          <w:right w:val="nil"/>
          <w:between w:val="nil"/>
        </w:pBdr>
      </w:pPr>
      <w:r>
        <w:rPr>
          <w:color w:val="000000"/>
        </w:rPr>
        <w:t>How will you</w:t>
      </w:r>
      <w:r>
        <w:t xml:space="preserve"> maintain proficiency for the activities learned?  </w:t>
      </w:r>
      <w:r>
        <w:rPr>
          <w:color w:val="000000"/>
        </w:rPr>
        <w:t>What support or resources do you need?</w:t>
      </w:r>
    </w:p>
    <w:p w14:paraId="54BE27DF" w14:textId="77777777" w:rsidR="00543C1D" w:rsidRDefault="00AA132C">
      <w:pPr>
        <w:numPr>
          <w:ilvl w:val="0"/>
          <w:numId w:val="1"/>
        </w:numPr>
        <w:pBdr>
          <w:top w:val="nil"/>
          <w:left w:val="nil"/>
          <w:bottom w:val="nil"/>
          <w:right w:val="nil"/>
          <w:between w:val="nil"/>
        </w:pBdr>
      </w:pPr>
      <w:r>
        <w:rPr>
          <w:color w:val="000000"/>
        </w:rPr>
        <w:t xml:space="preserve">As a result, what further areas of technology learning would you like to explore? What additional questions do you have? </w:t>
      </w:r>
    </w:p>
    <w:p w14:paraId="1E0C837C" w14:textId="77777777" w:rsidR="00543C1D" w:rsidRDefault="00543C1D"/>
    <w:p w14:paraId="611CEDFB" w14:textId="77777777" w:rsidR="00543C1D" w:rsidRDefault="00AA132C">
      <w:pPr>
        <w:rPr>
          <w:b/>
        </w:rPr>
      </w:pPr>
      <w:r>
        <w:rPr>
          <w:b/>
        </w:rPr>
        <w:t>CONCLUSION</w:t>
      </w:r>
    </w:p>
    <w:p w14:paraId="2DE2B065" w14:textId="77777777" w:rsidR="00543C1D" w:rsidRDefault="00AA132C">
      <w:r>
        <w:rPr>
          <w:b/>
        </w:rPr>
        <w:tab/>
      </w:r>
      <w:r>
        <w:t xml:space="preserve">I, and those signed below, believe our clergy have done an excellent job of overcoming challenges that were placed before them. This time period, though a solemn time in history, has also proven a fruitful time for clergy and church leaders to lead in the technological world we live in. I hope that you would accept this request to allow now for those clergy members </w:t>
      </w:r>
      <w:r>
        <w:lastRenderedPageBreak/>
        <w:t xml:space="preserve">who have stepped up to learn new things for the purpose of furthering ministry to be awarded needed continued education units for ministry. </w:t>
      </w:r>
    </w:p>
    <w:p w14:paraId="6C95CFFB" w14:textId="77777777" w:rsidR="00543C1D" w:rsidRDefault="00543C1D"/>
    <w:p w14:paraId="4A58C05A" w14:textId="4C147A6B" w:rsidR="00543C1D" w:rsidRDefault="00AA132C">
      <w:pPr>
        <w:jc w:val="right"/>
      </w:pPr>
      <w:r>
        <w:t>-</w:t>
      </w:r>
      <w:r w:rsidR="00A70C81">
        <w:t xml:space="preserve">Submitted by </w:t>
      </w:r>
      <w:r>
        <w:t>Rev. Joshua S. King, Elder in Full Connection</w:t>
      </w:r>
      <w:r w:rsidR="00B20CEC">
        <w:t xml:space="preserve"> </w:t>
      </w:r>
    </w:p>
    <w:p w14:paraId="49D81363" w14:textId="2001B5DC" w:rsidR="00543C1D" w:rsidRDefault="00AA132C">
      <w:pPr>
        <w:jc w:val="right"/>
      </w:pPr>
      <w:r>
        <w:t xml:space="preserve">-Rev. Sean </w:t>
      </w:r>
      <w:proofErr w:type="spellStart"/>
      <w:r>
        <w:t>Devolites</w:t>
      </w:r>
      <w:proofErr w:type="spellEnd"/>
      <w:r>
        <w:t>, Provisional Elder</w:t>
      </w:r>
      <w:r w:rsidR="00B20CEC">
        <w:t xml:space="preserve"> (Co-Signer)</w:t>
      </w:r>
    </w:p>
    <w:p w14:paraId="016C9CE1" w14:textId="67296580" w:rsidR="00543C1D" w:rsidRDefault="00AA132C">
      <w:pPr>
        <w:jc w:val="right"/>
      </w:pPr>
      <w:r>
        <w:t>- Kim Johnson, Arlington/Alexandria District Communications Coordinator</w:t>
      </w:r>
      <w:r w:rsidR="00B20CEC">
        <w:t xml:space="preserve"> (Co-Signer)</w:t>
      </w:r>
    </w:p>
    <w:p w14:paraId="3ECB0408" w14:textId="214BACCA" w:rsidR="00543C1D" w:rsidRDefault="00AA132C">
      <w:pPr>
        <w:jc w:val="right"/>
      </w:pPr>
      <w:r>
        <w:t xml:space="preserve">- Rev. Michelle Matthews, Lead Pastor, The </w:t>
      </w:r>
      <w:proofErr w:type="spellStart"/>
      <w:r>
        <w:t>Kingstowne</w:t>
      </w:r>
      <w:proofErr w:type="spellEnd"/>
      <w:r>
        <w:t xml:space="preserve"> Communion</w:t>
      </w:r>
      <w:r w:rsidR="00B20CEC">
        <w:t xml:space="preserve"> (Co-Signer)</w:t>
      </w:r>
    </w:p>
    <w:sectPr w:rsidR="00543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A058F"/>
    <w:multiLevelType w:val="multilevel"/>
    <w:tmpl w:val="E4AC4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zExszAwNzM2NrVU0lEKTi0uzszPAykwrAUA0qTItCwAAAA="/>
  </w:docVars>
  <w:rsids>
    <w:rsidRoot w:val="00543C1D"/>
    <w:rsid w:val="00284AB4"/>
    <w:rsid w:val="00543C1D"/>
    <w:rsid w:val="007E3C5F"/>
    <w:rsid w:val="00A70C81"/>
    <w:rsid w:val="00AA132C"/>
    <w:rsid w:val="00B015C4"/>
    <w:rsid w:val="00B2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8983"/>
  <w15:docId w15:val="{BE11655A-6079-4740-BBD6-7594470B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E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E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D56E44"/>
    <w:rPr>
      <w:rFonts w:eastAsiaTheme="minorEastAsia"/>
      <w:color w:val="5A5A5A" w:themeColor="text1" w:themeTint="A5"/>
      <w:spacing w:val="15"/>
      <w:sz w:val="22"/>
      <w:szCs w:val="22"/>
    </w:rPr>
  </w:style>
  <w:style w:type="character" w:styleId="Emphasis">
    <w:name w:val="Emphasis"/>
    <w:basedOn w:val="DefaultParagraphFont"/>
    <w:uiPriority w:val="20"/>
    <w:qFormat/>
    <w:rsid w:val="00D56E44"/>
    <w:rPr>
      <w:i/>
      <w:iCs/>
    </w:rPr>
  </w:style>
  <w:style w:type="character" w:styleId="Strong">
    <w:name w:val="Strong"/>
    <w:basedOn w:val="DefaultParagraphFont"/>
    <w:uiPriority w:val="22"/>
    <w:qFormat/>
    <w:rsid w:val="00D56E44"/>
    <w:rPr>
      <w:b/>
      <w:bCs/>
    </w:rPr>
  </w:style>
  <w:style w:type="paragraph" w:styleId="ListParagraph">
    <w:name w:val="List Paragraph"/>
    <w:basedOn w:val="Normal"/>
    <w:uiPriority w:val="34"/>
    <w:qFormat/>
    <w:rsid w:val="004329F1"/>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King</dc:creator>
  <cp:lastModifiedBy>Brenda Capen</cp:lastModifiedBy>
  <cp:revision>2</cp:revision>
  <dcterms:created xsi:type="dcterms:W3CDTF">2020-06-25T13:15:00Z</dcterms:created>
  <dcterms:modified xsi:type="dcterms:W3CDTF">2020-06-25T13:15:00Z</dcterms:modified>
</cp:coreProperties>
</file>