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18" w:rsidRPr="009C1130" w:rsidRDefault="00A02118" w:rsidP="009C1130">
      <w:pPr>
        <w:pStyle w:val="NoSpacing"/>
        <w:jc w:val="center"/>
        <w:rPr>
          <w:rFonts w:asciiTheme="minorHAnsi" w:hAnsiTheme="minorHAnsi"/>
        </w:rPr>
      </w:pPr>
      <w:r w:rsidRPr="009C1130">
        <w:rPr>
          <w:rFonts w:asciiTheme="minorHAnsi" w:hAnsiTheme="minorHAnsi"/>
        </w:rPr>
        <w:t>The Common Table for Church Vitality</w:t>
      </w:r>
    </w:p>
    <w:p w:rsidR="00A02118" w:rsidRPr="009C1130" w:rsidRDefault="00A02118" w:rsidP="009C1130">
      <w:pPr>
        <w:pStyle w:val="NoSpacing"/>
        <w:jc w:val="center"/>
        <w:rPr>
          <w:rFonts w:asciiTheme="minorHAnsi" w:hAnsiTheme="minorHAnsi"/>
        </w:rPr>
      </w:pPr>
      <w:r w:rsidRPr="009C1130">
        <w:rPr>
          <w:rFonts w:asciiTheme="minorHAnsi" w:hAnsiTheme="minorHAnsi"/>
        </w:rPr>
        <w:t>The Virginia Annual Conference</w:t>
      </w:r>
    </w:p>
    <w:p w:rsidR="00A02118" w:rsidRDefault="00807BD2" w:rsidP="009C1130">
      <w:pPr>
        <w:pStyle w:val="NoSpacing"/>
        <w:jc w:val="center"/>
        <w:rPr>
          <w:rFonts w:asciiTheme="minorHAnsi" w:hAnsiTheme="minorHAnsi"/>
        </w:rPr>
      </w:pPr>
      <w:r>
        <w:rPr>
          <w:rFonts w:asciiTheme="minorHAnsi" w:hAnsiTheme="minorHAnsi"/>
        </w:rPr>
        <w:t>February 22, 2018</w:t>
      </w:r>
    </w:p>
    <w:p w:rsidR="009A161E" w:rsidRPr="009C1130" w:rsidRDefault="009A161E" w:rsidP="009C1130">
      <w:pPr>
        <w:pStyle w:val="NoSpacing"/>
        <w:jc w:val="center"/>
        <w:rPr>
          <w:rFonts w:asciiTheme="minorHAnsi" w:hAnsiTheme="minorHAnsi"/>
        </w:rPr>
      </w:pPr>
    </w:p>
    <w:p w:rsidR="00A02118" w:rsidRPr="009C1130" w:rsidRDefault="00A02118" w:rsidP="009C1130">
      <w:pPr>
        <w:autoSpaceDE w:val="0"/>
        <w:autoSpaceDN w:val="0"/>
        <w:adjustRightInd w:val="0"/>
        <w:spacing w:after="0" w:line="360" w:lineRule="auto"/>
        <w:rPr>
          <w:rFonts w:ascii="Calibri" w:eastAsia="Calibri" w:hAnsi="Calibri" w:cs="Times New Roman"/>
          <w:color w:val="000000"/>
          <w:sz w:val="24"/>
          <w:szCs w:val="24"/>
        </w:rPr>
      </w:pPr>
      <w:r w:rsidRPr="009C1130">
        <w:rPr>
          <w:rFonts w:ascii="Calibri" w:eastAsia="Calibri" w:hAnsi="Calibri" w:cs="Times New Roman"/>
          <w:color w:val="000000"/>
          <w:sz w:val="24"/>
          <w:szCs w:val="24"/>
        </w:rPr>
        <w:t>The Common Table met on</w:t>
      </w:r>
      <w:r w:rsidR="00807BD2">
        <w:rPr>
          <w:rFonts w:ascii="Calibri" w:eastAsia="Calibri" w:hAnsi="Calibri" w:cs="Times New Roman"/>
          <w:color w:val="000000"/>
          <w:sz w:val="24"/>
          <w:szCs w:val="24"/>
        </w:rPr>
        <w:t xml:space="preserve"> February 22</w:t>
      </w:r>
      <w:r w:rsidR="00C11E70" w:rsidRPr="009C1130">
        <w:rPr>
          <w:rFonts w:ascii="Calibri" w:eastAsia="Calibri" w:hAnsi="Calibri" w:cs="Times New Roman"/>
          <w:color w:val="000000"/>
          <w:sz w:val="24"/>
          <w:szCs w:val="24"/>
        </w:rPr>
        <w:t>,</w:t>
      </w:r>
      <w:r w:rsidR="00807BD2">
        <w:rPr>
          <w:rFonts w:ascii="Calibri" w:eastAsia="Calibri" w:hAnsi="Calibri" w:cs="Times New Roman"/>
          <w:color w:val="000000"/>
          <w:sz w:val="24"/>
          <w:szCs w:val="24"/>
        </w:rPr>
        <w:t xml:space="preserve"> 2018</w:t>
      </w:r>
      <w:r w:rsidRPr="009C1130">
        <w:rPr>
          <w:rFonts w:ascii="Calibri" w:eastAsia="Calibri" w:hAnsi="Calibri" w:cs="Times New Roman"/>
          <w:color w:val="000000"/>
          <w:sz w:val="24"/>
          <w:szCs w:val="24"/>
        </w:rPr>
        <w:t xml:space="preserve"> at the United Methodist Conference Center in </w:t>
      </w:r>
      <w:r w:rsidR="00807BD2">
        <w:rPr>
          <w:rFonts w:ascii="Calibri" w:eastAsia="Calibri" w:hAnsi="Calibri" w:cs="Times New Roman"/>
          <w:color w:val="000000"/>
          <w:sz w:val="24"/>
          <w:szCs w:val="24"/>
        </w:rPr>
        <w:t xml:space="preserve">Glen Allen, Virginia </w:t>
      </w:r>
      <w:r w:rsidR="00807BD2" w:rsidRPr="003B1B65">
        <w:rPr>
          <w:rFonts w:ascii="Calibri" w:eastAsia="Calibri" w:hAnsi="Calibri" w:cs="Times New Roman"/>
          <w:color w:val="000000"/>
          <w:sz w:val="24"/>
          <w:szCs w:val="24"/>
        </w:rPr>
        <w:t xml:space="preserve">in </w:t>
      </w:r>
      <w:r w:rsidR="003B1B65">
        <w:rPr>
          <w:rFonts w:ascii="Calibri" w:eastAsia="Calibri" w:hAnsi="Calibri" w:cs="Times New Roman"/>
          <w:color w:val="000000"/>
          <w:sz w:val="24"/>
          <w:szCs w:val="24"/>
        </w:rPr>
        <w:t>the Cabinet Room</w:t>
      </w:r>
      <w:r w:rsidRPr="009C1130">
        <w:rPr>
          <w:rFonts w:ascii="Calibri" w:eastAsia="Calibri" w:hAnsi="Calibri" w:cs="Times New Roman"/>
          <w:color w:val="000000"/>
          <w:sz w:val="24"/>
          <w:szCs w:val="24"/>
        </w:rPr>
        <w:t>.  Members present were:</w:t>
      </w:r>
    </w:p>
    <w:p w:rsidR="00A02118" w:rsidRPr="009C1130" w:rsidRDefault="00C11E70" w:rsidP="009C1130">
      <w:pPr>
        <w:autoSpaceDE w:val="0"/>
        <w:autoSpaceDN w:val="0"/>
        <w:adjustRightInd w:val="0"/>
        <w:spacing w:after="0" w:line="360" w:lineRule="auto"/>
        <w:rPr>
          <w:rFonts w:ascii="Calibri" w:eastAsia="Calibri" w:hAnsi="Calibri" w:cs="Times New Roman"/>
          <w:color w:val="000000"/>
          <w:sz w:val="24"/>
          <w:szCs w:val="24"/>
        </w:rPr>
      </w:pPr>
      <w:r w:rsidRPr="009C1130">
        <w:rPr>
          <w:rFonts w:ascii="Calibri" w:eastAsia="Calibri" w:hAnsi="Calibri" w:cs="Times New Roman"/>
          <w:color w:val="000000"/>
          <w:sz w:val="24"/>
          <w:szCs w:val="24"/>
        </w:rPr>
        <w:t>R</w:t>
      </w:r>
      <w:r w:rsidR="00A02118" w:rsidRPr="009C1130">
        <w:rPr>
          <w:rFonts w:ascii="Calibri" w:eastAsia="Calibri" w:hAnsi="Calibri" w:cs="Times New Roman"/>
          <w:color w:val="000000"/>
          <w:sz w:val="24"/>
          <w:szCs w:val="24"/>
        </w:rPr>
        <w:t>ev. Marc Brown (Director of Connectional Ministries and Chair)</w:t>
      </w:r>
    </w:p>
    <w:p w:rsidR="00971A31" w:rsidRDefault="00971A31" w:rsidP="009C1130">
      <w:pPr>
        <w:autoSpaceDE w:val="0"/>
        <w:autoSpaceDN w:val="0"/>
        <w:adjustRightInd w:val="0"/>
        <w:spacing w:after="0" w:line="360" w:lineRule="auto"/>
        <w:rPr>
          <w:rFonts w:ascii="Calibri" w:eastAsia="Calibri" w:hAnsi="Calibri" w:cs="Times New Roman"/>
          <w:color w:val="000000"/>
          <w:sz w:val="26"/>
          <w:szCs w:val="26"/>
        </w:rPr>
      </w:pPr>
      <w:r>
        <w:rPr>
          <w:rFonts w:ascii="Calibri" w:eastAsia="Calibri" w:hAnsi="Calibri" w:cs="Times New Roman"/>
          <w:color w:val="000000"/>
          <w:sz w:val="24"/>
          <w:szCs w:val="24"/>
        </w:rPr>
        <w:t>M</w:t>
      </w:r>
      <w:r w:rsidR="00D403BD">
        <w:rPr>
          <w:rFonts w:ascii="Calibri" w:eastAsia="Calibri" w:hAnsi="Calibri" w:cs="Times New Roman"/>
          <w:color w:val="000000"/>
          <w:sz w:val="24"/>
          <w:szCs w:val="24"/>
        </w:rPr>
        <w:t>r</w:t>
      </w:r>
      <w:r>
        <w:rPr>
          <w:rFonts w:ascii="Calibri" w:eastAsia="Calibri" w:hAnsi="Calibri" w:cs="Times New Roman"/>
          <w:color w:val="000000"/>
          <w:sz w:val="24"/>
          <w:szCs w:val="24"/>
        </w:rPr>
        <w:t>. Warren Harper,</w:t>
      </w:r>
      <w:r w:rsidRPr="00971A31">
        <w:rPr>
          <w:rFonts w:ascii="Calibri" w:eastAsia="Calibri" w:hAnsi="Calibri" w:cs="Times New Roman"/>
          <w:color w:val="000000"/>
          <w:sz w:val="26"/>
          <w:szCs w:val="26"/>
        </w:rPr>
        <w:t xml:space="preserve"> (Conference Lay Leader</w:t>
      </w:r>
      <w:r>
        <w:rPr>
          <w:rFonts w:ascii="Calibri" w:eastAsia="Calibri" w:hAnsi="Calibri" w:cs="Times New Roman"/>
          <w:color w:val="000000"/>
          <w:sz w:val="26"/>
          <w:szCs w:val="26"/>
        </w:rPr>
        <w:t xml:space="preserve"> and Vice Chair</w:t>
      </w:r>
      <w:r w:rsidRPr="00971A31">
        <w:rPr>
          <w:rFonts w:ascii="Calibri" w:eastAsia="Calibri" w:hAnsi="Calibri" w:cs="Times New Roman"/>
          <w:color w:val="000000"/>
          <w:sz w:val="26"/>
          <w:szCs w:val="26"/>
        </w:rPr>
        <w:t>)</w:t>
      </w:r>
    </w:p>
    <w:p w:rsidR="00816108" w:rsidRPr="009C1130" w:rsidRDefault="00816108" w:rsidP="009C1130">
      <w:pPr>
        <w:autoSpaceDE w:val="0"/>
        <w:autoSpaceDN w:val="0"/>
        <w:adjustRightInd w:val="0"/>
        <w:spacing w:after="0" w:line="360" w:lineRule="auto"/>
        <w:rPr>
          <w:rFonts w:ascii="Calibri" w:eastAsia="Calibri" w:hAnsi="Calibri" w:cs="Times New Roman"/>
          <w:color w:val="000000"/>
          <w:sz w:val="24"/>
          <w:szCs w:val="24"/>
        </w:rPr>
      </w:pPr>
      <w:r w:rsidRPr="003925F7">
        <w:rPr>
          <w:rFonts w:ascii="Calibri" w:eastAsia="Calibri" w:hAnsi="Calibri" w:cs="Times New Roman"/>
          <w:color w:val="000000"/>
          <w:sz w:val="24"/>
          <w:szCs w:val="24"/>
        </w:rPr>
        <w:t>Mr. David Dommisse (Treasurer</w:t>
      </w:r>
      <w:r w:rsidRPr="000761F9">
        <w:rPr>
          <w:rFonts w:ascii="Calibri" w:eastAsia="Calibri" w:hAnsi="Calibri" w:cs="Times New Roman"/>
          <w:color w:val="000000"/>
          <w:sz w:val="24"/>
          <w:szCs w:val="24"/>
        </w:rPr>
        <w:t>)</w:t>
      </w:r>
    </w:p>
    <w:p w:rsidR="00A02118" w:rsidRPr="009C1130" w:rsidRDefault="00A02118" w:rsidP="009C1130">
      <w:pPr>
        <w:autoSpaceDE w:val="0"/>
        <w:autoSpaceDN w:val="0"/>
        <w:adjustRightInd w:val="0"/>
        <w:spacing w:after="0" w:line="360" w:lineRule="auto"/>
        <w:rPr>
          <w:rFonts w:ascii="Calibri" w:eastAsia="Calibri" w:hAnsi="Calibri" w:cs="Times New Roman"/>
          <w:color w:val="000000"/>
          <w:sz w:val="24"/>
          <w:szCs w:val="24"/>
        </w:rPr>
      </w:pPr>
      <w:r w:rsidRPr="009C1130">
        <w:rPr>
          <w:rFonts w:ascii="Calibri" w:eastAsia="Calibri" w:hAnsi="Calibri" w:cs="Times New Roman"/>
          <w:color w:val="000000"/>
          <w:sz w:val="24"/>
          <w:szCs w:val="24"/>
        </w:rPr>
        <w:t>Rev. Kathleen Overby Webster (Cabinet Representative)</w:t>
      </w:r>
    </w:p>
    <w:p w:rsidR="00A02118" w:rsidRPr="009C1130" w:rsidRDefault="00A02118" w:rsidP="009C1130">
      <w:pPr>
        <w:autoSpaceDE w:val="0"/>
        <w:autoSpaceDN w:val="0"/>
        <w:adjustRightInd w:val="0"/>
        <w:spacing w:after="0" w:line="360" w:lineRule="auto"/>
        <w:rPr>
          <w:rFonts w:ascii="Calibri" w:eastAsia="Calibri" w:hAnsi="Calibri" w:cs="Times New Roman"/>
          <w:color w:val="000000"/>
          <w:sz w:val="24"/>
          <w:szCs w:val="24"/>
        </w:rPr>
      </w:pPr>
      <w:r w:rsidRPr="009C1130">
        <w:rPr>
          <w:rFonts w:ascii="Calibri" w:eastAsia="Calibri" w:hAnsi="Calibri" w:cs="Times New Roman"/>
          <w:color w:val="000000"/>
          <w:sz w:val="24"/>
          <w:szCs w:val="24"/>
        </w:rPr>
        <w:t>Rev. Rob Lough (Board of Higher Education and Campus Ministries)</w:t>
      </w:r>
    </w:p>
    <w:p w:rsidR="00A02118" w:rsidRPr="009C1130" w:rsidRDefault="00A02118" w:rsidP="009C1130">
      <w:pPr>
        <w:autoSpaceDE w:val="0"/>
        <w:autoSpaceDN w:val="0"/>
        <w:adjustRightInd w:val="0"/>
        <w:spacing w:after="0" w:line="360" w:lineRule="auto"/>
        <w:rPr>
          <w:rFonts w:ascii="Calibri" w:eastAsia="Calibri" w:hAnsi="Calibri" w:cs="Times New Roman"/>
          <w:color w:val="000000"/>
          <w:sz w:val="24"/>
          <w:szCs w:val="24"/>
        </w:rPr>
      </w:pPr>
      <w:r w:rsidRPr="009C1130">
        <w:rPr>
          <w:rFonts w:ascii="Calibri" w:eastAsia="Calibri" w:hAnsi="Calibri" w:cs="Times New Roman"/>
          <w:color w:val="000000"/>
          <w:sz w:val="24"/>
          <w:szCs w:val="24"/>
        </w:rPr>
        <w:t xml:space="preserve">Rev. Gary Miller (Commission on Ethnic Minority Concerns and </w:t>
      </w:r>
    </w:p>
    <w:p w:rsidR="00A02118" w:rsidRPr="009C1130" w:rsidRDefault="00A02118" w:rsidP="009C1130">
      <w:pPr>
        <w:autoSpaceDE w:val="0"/>
        <w:autoSpaceDN w:val="0"/>
        <w:adjustRightInd w:val="0"/>
        <w:spacing w:after="0" w:line="360" w:lineRule="auto"/>
        <w:ind w:firstLine="720"/>
        <w:rPr>
          <w:rFonts w:ascii="Calibri" w:eastAsia="Calibri" w:hAnsi="Calibri" w:cs="Times New Roman"/>
          <w:color w:val="000000"/>
          <w:sz w:val="24"/>
          <w:szCs w:val="24"/>
        </w:rPr>
      </w:pPr>
      <w:r w:rsidRPr="009C1130">
        <w:rPr>
          <w:rFonts w:ascii="Calibri" w:eastAsia="Calibri" w:hAnsi="Calibri" w:cs="Times New Roman"/>
          <w:color w:val="000000"/>
          <w:sz w:val="24"/>
          <w:szCs w:val="24"/>
        </w:rPr>
        <w:t>Advocacy Representative)</w:t>
      </w:r>
    </w:p>
    <w:p w:rsidR="00A02118" w:rsidRPr="009C1130" w:rsidRDefault="00A02118" w:rsidP="009C1130">
      <w:pPr>
        <w:spacing w:after="120"/>
        <w:rPr>
          <w:rFonts w:ascii="Calibri" w:hAnsi="Calibri"/>
          <w:sz w:val="24"/>
          <w:szCs w:val="24"/>
        </w:rPr>
      </w:pPr>
      <w:r w:rsidRPr="009C1130">
        <w:rPr>
          <w:sz w:val="24"/>
          <w:szCs w:val="24"/>
        </w:rPr>
        <w:t>Ms. Iris Gunter Smith</w:t>
      </w:r>
      <w:r w:rsidRPr="009C1130">
        <w:rPr>
          <w:rFonts w:ascii="Calibri" w:hAnsi="Calibri"/>
          <w:sz w:val="24"/>
          <w:szCs w:val="24"/>
        </w:rPr>
        <w:t xml:space="preserve"> (2018)</w:t>
      </w:r>
    </w:p>
    <w:p w:rsidR="00A02118" w:rsidRPr="009C1130" w:rsidRDefault="00925A60" w:rsidP="009C1130">
      <w:pPr>
        <w:spacing w:after="120"/>
        <w:rPr>
          <w:rFonts w:ascii="Calibri" w:hAnsi="Calibri"/>
          <w:sz w:val="24"/>
          <w:szCs w:val="24"/>
        </w:rPr>
      </w:pPr>
      <w:r w:rsidRPr="00807BD2">
        <w:rPr>
          <w:rFonts w:ascii="Calibri" w:hAnsi="Calibri"/>
          <w:sz w:val="24"/>
          <w:szCs w:val="24"/>
        </w:rPr>
        <w:t>Rev. Larry Lenow (2019</w:t>
      </w:r>
      <w:r w:rsidR="00A02118" w:rsidRPr="00807BD2">
        <w:rPr>
          <w:rFonts w:ascii="Calibri" w:hAnsi="Calibri"/>
          <w:sz w:val="24"/>
          <w:szCs w:val="24"/>
        </w:rPr>
        <w:t>)</w:t>
      </w:r>
    </w:p>
    <w:p w:rsidR="00A02118" w:rsidRPr="009C1130" w:rsidRDefault="00E37772" w:rsidP="009C1130">
      <w:pPr>
        <w:spacing w:after="120"/>
        <w:rPr>
          <w:rFonts w:ascii="Calibri" w:hAnsi="Calibri"/>
          <w:sz w:val="24"/>
          <w:szCs w:val="24"/>
        </w:rPr>
      </w:pPr>
      <w:r w:rsidRPr="009C1130">
        <w:rPr>
          <w:rFonts w:ascii="Calibri" w:hAnsi="Calibri"/>
          <w:sz w:val="24"/>
          <w:szCs w:val="24"/>
        </w:rPr>
        <w:t>Rev. Rachel Chen</w:t>
      </w:r>
      <w:r w:rsidR="00A02118" w:rsidRPr="009C1130">
        <w:rPr>
          <w:rFonts w:ascii="Calibri" w:hAnsi="Calibri"/>
          <w:sz w:val="24"/>
          <w:szCs w:val="24"/>
        </w:rPr>
        <w:t xml:space="preserve"> (2019)</w:t>
      </w:r>
    </w:p>
    <w:p w:rsidR="00A02118" w:rsidRPr="009C1130" w:rsidRDefault="00A02118" w:rsidP="009C1130">
      <w:pPr>
        <w:spacing w:after="120"/>
        <w:rPr>
          <w:rFonts w:ascii="Calibri" w:hAnsi="Calibri"/>
          <w:sz w:val="24"/>
          <w:szCs w:val="24"/>
        </w:rPr>
      </w:pPr>
      <w:r w:rsidRPr="009C1130">
        <w:rPr>
          <w:rFonts w:ascii="Calibri" w:hAnsi="Calibri"/>
          <w:sz w:val="24"/>
          <w:szCs w:val="24"/>
        </w:rPr>
        <w:t>Rev. Jonathan Page (2020)</w:t>
      </w:r>
    </w:p>
    <w:p w:rsidR="00A02118" w:rsidRPr="009C1130" w:rsidRDefault="00A02118" w:rsidP="009C1130">
      <w:pPr>
        <w:spacing w:after="120"/>
        <w:rPr>
          <w:sz w:val="24"/>
          <w:szCs w:val="24"/>
        </w:rPr>
      </w:pPr>
      <w:r w:rsidRPr="009C1130">
        <w:rPr>
          <w:sz w:val="24"/>
          <w:szCs w:val="24"/>
        </w:rPr>
        <w:t>Ms. Unsil Choi (2020)</w:t>
      </w:r>
    </w:p>
    <w:p w:rsidR="00A02118" w:rsidRPr="009C1130" w:rsidRDefault="00A02118" w:rsidP="009C1130">
      <w:pPr>
        <w:spacing w:after="120"/>
        <w:rPr>
          <w:rFonts w:ascii="Calibri" w:hAnsi="Calibri"/>
          <w:sz w:val="24"/>
          <w:szCs w:val="24"/>
        </w:rPr>
      </w:pPr>
      <w:r w:rsidRPr="009C1130">
        <w:rPr>
          <w:rFonts w:ascii="Calibri" w:hAnsi="Calibri"/>
          <w:sz w:val="24"/>
          <w:szCs w:val="24"/>
        </w:rPr>
        <w:t>Dr. Carlos Liceaga (2021)</w:t>
      </w:r>
    </w:p>
    <w:p w:rsidR="00A02118" w:rsidRPr="009C1130" w:rsidRDefault="00A02118" w:rsidP="009C1130">
      <w:pPr>
        <w:spacing w:after="120"/>
        <w:rPr>
          <w:rFonts w:ascii="Calibri" w:hAnsi="Calibri"/>
          <w:sz w:val="24"/>
          <w:szCs w:val="24"/>
        </w:rPr>
      </w:pPr>
      <w:r w:rsidRPr="009C1130">
        <w:rPr>
          <w:rFonts w:ascii="Calibri" w:hAnsi="Calibri"/>
          <w:sz w:val="24"/>
          <w:szCs w:val="24"/>
        </w:rPr>
        <w:t>Rev. Harold White (2021)</w:t>
      </w:r>
    </w:p>
    <w:p w:rsidR="00A02118" w:rsidRPr="009C1130" w:rsidRDefault="00A02118" w:rsidP="009C1130">
      <w:pPr>
        <w:autoSpaceDE w:val="0"/>
        <w:autoSpaceDN w:val="0"/>
        <w:adjustRightInd w:val="0"/>
        <w:spacing w:after="120"/>
        <w:rPr>
          <w:rFonts w:ascii="Calibri" w:eastAsia="Calibri" w:hAnsi="Calibri" w:cs="Times New Roman"/>
          <w:color w:val="000000"/>
          <w:sz w:val="24"/>
          <w:szCs w:val="24"/>
        </w:rPr>
      </w:pPr>
      <w:r w:rsidRPr="009C1130">
        <w:rPr>
          <w:rFonts w:ascii="Calibri" w:eastAsia="Calibri" w:hAnsi="Calibri" w:cs="Times New Roman"/>
          <w:color w:val="000000"/>
          <w:sz w:val="24"/>
          <w:szCs w:val="24"/>
        </w:rPr>
        <w:t>Rev. Susan Reaves (Annual Conference Secretary, without vote)</w:t>
      </w:r>
    </w:p>
    <w:p w:rsidR="00A02118" w:rsidRDefault="00A02118" w:rsidP="00FA3B16">
      <w:pPr>
        <w:pStyle w:val="Commontableminutes"/>
      </w:pPr>
      <w:r w:rsidRPr="00A02118">
        <w:t xml:space="preserve">Also present were </w:t>
      </w:r>
      <w:r w:rsidRPr="0047557B">
        <w:t>Rev. Tom Joyce</w:t>
      </w:r>
      <w:r w:rsidR="00814270">
        <w:t xml:space="preserve">, </w:t>
      </w:r>
      <w:r w:rsidRPr="0047557B">
        <w:t>Assistant to the Bishop</w:t>
      </w:r>
      <w:r w:rsidR="00814270">
        <w:t xml:space="preserve">, </w:t>
      </w:r>
      <w:r w:rsidRPr="0047557B">
        <w:t>as the Bishop’s representative</w:t>
      </w:r>
      <w:r w:rsidRPr="00A02118">
        <w:t xml:space="preserve"> and Ms. Bev Myers, Executive Assistant</w:t>
      </w:r>
      <w:r w:rsidR="00814270">
        <w:t>,</w:t>
      </w:r>
      <w:r w:rsidRPr="00A02118">
        <w:t xml:space="preserve"> in the office of the Director of Connectional Ministries. </w:t>
      </w:r>
    </w:p>
    <w:p w:rsidR="00633CDD" w:rsidRPr="00C91969" w:rsidRDefault="004C1CA4" w:rsidP="00FA3B16">
      <w:pPr>
        <w:pStyle w:val="Commontableminutes"/>
      </w:pPr>
      <w:r w:rsidRPr="00C91969">
        <w:t xml:space="preserve">Bishop Sharma Lewis </w:t>
      </w:r>
      <w:r w:rsidR="00176A89" w:rsidRPr="00C91969">
        <w:t xml:space="preserve">and </w:t>
      </w:r>
      <w:r w:rsidR="00A55C36" w:rsidRPr="00C91969">
        <w:t>Rev. Chris Bennett were</w:t>
      </w:r>
      <w:r w:rsidR="00807BD2" w:rsidRPr="00C91969">
        <w:t xml:space="preserve"> unable to attend</w:t>
      </w:r>
      <w:r w:rsidRPr="00C91969">
        <w:t xml:space="preserve">.  </w:t>
      </w:r>
    </w:p>
    <w:p w:rsidR="0044789E" w:rsidRPr="00C91969" w:rsidRDefault="00964132" w:rsidP="00D22F31">
      <w:pPr>
        <w:pStyle w:val="Commontableminutes"/>
      </w:pPr>
      <w:r w:rsidRPr="00D22F31">
        <w:rPr>
          <w:rStyle w:val="CommontableminutesChar"/>
        </w:rPr>
        <w:t>Chair of the Common Table</w:t>
      </w:r>
      <w:r w:rsidR="00814270">
        <w:rPr>
          <w:rStyle w:val="CommontableminutesChar"/>
        </w:rPr>
        <w:t>,</w:t>
      </w:r>
      <w:r w:rsidRPr="00D22F31">
        <w:rPr>
          <w:rStyle w:val="CommontableminutesChar"/>
        </w:rPr>
        <w:t xml:space="preserve"> </w:t>
      </w:r>
      <w:r w:rsidR="00814270">
        <w:rPr>
          <w:rStyle w:val="CommontableminutesChar"/>
        </w:rPr>
        <w:t xml:space="preserve">Rev. </w:t>
      </w:r>
      <w:r w:rsidRPr="00D22F31">
        <w:rPr>
          <w:rStyle w:val="CommontableminutesChar"/>
        </w:rPr>
        <w:t>Marc B</w:t>
      </w:r>
      <w:r w:rsidR="00816108" w:rsidRPr="00D22F31">
        <w:rPr>
          <w:rStyle w:val="CommontableminutesChar"/>
        </w:rPr>
        <w:t>rown</w:t>
      </w:r>
      <w:r w:rsidR="00814270">
        <w:rPr>
          <w:rStyle w:val="CommontableminutesChar"/>
        </w:rPr>
        <w:t>,</w:t>
      </w:r>
      <w:r w:rsidR="00816108" w:rsidRPr="00D22F31">
        <w:rPr>
          <w:rStyle w:val="CommontableminutesChar"/>
        </w:rPr>
        <w:t xml:space="preserve"> opened the meeting at </w:t>
      </w:r>
      <w:r w:rsidR="00807BD2" w:rsidRPr="00D22F31">
        <w:rPr>
          <w:rStyle w:val="CommontableminutesChar"/>
        </w:rPr>
        <w:t>10:0</w:t>
      </w:r>
      <w:r w:rsidR="0047557B" w:rsidRPr="00D22F31">
        <w:rPr>
          <w:rStyle w:val="CommontableminutesChar"/>
        </w:rPr>
        <w:t>4</w:t>
      </w:r>
      <w:r w:rsidRPr="00D22F31">
        <w:rPr>
          <w:rStyle w:val="CommontableminutesChar"/>
        </w:rPr>
        <w:t xml:space="preserve"> with a word of welcome. </w:t>
      </w:r>
      <w:r w:rsidR="00251F72" w:rsidRPr="00D22F31">
        <w:rPr>
          <w:rStyle w:val="CommontableminutesChar"/>
        </w:rPr>
        <w:t xml:space="preserve"> </w:t>
      </w:r>
      <w:r w:rsidR="000761F9" w:rsidRPr="00D22F31">
        <w:rPr>
          <w:rStyle w:val="CommontableminutesChar"/>
        </w:rPr>
        <w:t>He read from Mark 10:46-52</w:t>
      </w:r>
      <w:r w:rsidR="00231118" w:rsidRPr="00D22F31">
        <w:rPr>
          <w:rStyle w:val="CommontableminutesChar"/>
        </w:rPr>
        <w:t xml:space="preserve"> which recounts the healing of</w:t>
      </w:r>
      <w:r w:rsidR="000761F9">
        <w:t xml:space="preserve"> </w:t>
      </w:r>
      <w:r w:rsidR="00BF2FBC" w:rsidRPr="00C91969">
        <w:t>Bartimaeus</w:t>
      </w:r>
      <w:r w:rsidR="00231118">
        <w:t xml:space="preserve">.  </w:t>
      </w:r>
      <w:r w:rsidR="00D22F31">
        <w:t xml:space="preserve">Rev. Brown pointed out that </w:t>
      </w:r>
      <w:r w:rsidR="00D22F31" w:rsidRPr="00C91969">
        <w:t>Jesus</w:t>
      </w:r>
      <w:r w:rsidR="0044789E" w:rsidRPr="00C91969">
        <w:t xml:space="preserve"> </w:t>
      </w:r>
      <w:r w:rsidR="00D22F31">
        <w:t xml:space="preserve">on his journey to the cross, </w:t>
      </w:r>
      <w:r w:rsidR="0044789E" w:rsidRPr="00C91969">
        <w:t>stands</w:t>
      </w:r>
      <w:r w:rsidR="00D22F31">
        <w:t xml:space="preserve"> still when he hears </w:t>
      </w:r>
      <w:r w:rsidR="0044789E" w:rsidRPr="00C91969">
        <w:t>Bartimaeus</w:t>
      </w:r>
      <w:r w:rsidR="00D22F31">
        <w:t xml:space="preserve"> cry out, “</w:t>
      </w:r>
      <w:r w:rsidR="00D22F31" w:rsidRPr="00D22F31">
        <w:t xml:space="preserve">Jesus, </w:t>
      </w:r>
      <w:r w:rsidR="00D22F31">
        <w:t>Son of David, have mercy on me!”</w:t>
      </w:r>
      <w:r w:rsidR="0044789E" w:rsidRPr="00C91969">
        <w:t xml:space="preserve">  </w:t>
      </w:r>
      <w:r w:rsidR="00D22F31">
        <w:t>We are hearing cries for mercy from those in</w:t>
      </w:r>
      <w:r w:rsidR="0044789E" w:rsidRPr="00C91969">
        <w:t xml:space="preserve"> Parkland</w:t>
      </w:r>
      <w:r w:rsidR="00D22F31">
        <w:t xml:space="preserve">, Florida and </w:t>
      </w:r>
      <w:r w:rsidR="0044789E" w:rsidRPr="00C91969">
        <w:t xml:space="preserve">others around the world. </w:t>
      </w:r>
      <w:r w:rsidR="00814270">
        <w:t xml:space="preserve">He encouraged the Common Table to </w:t>
      </w:r>
      <w:r w:rsidR="0044789E" w:rsidRPr="00C91969">
        <w:t xml:space="preserve">listen for those in need of mercy.  </w:t>
      </w:r>
      <w:r w:rsidR="00814270">
        <w:t>He t</w:t>
      </w:r>
      <w:r w:rsidR="00D22F31">
        <w:t>hen praye</w:t>
      </w:r>
      <w:r w:rsidR="00814270">
        <w:t>d over the group</w:t>
      </w:r>
      <w:r w:rsidR="00D22F31">
        <w:t xml:space="preserve">.  </w:t>
      </w:r>
    </w:p>
    <w:p w:rsidR="0044789E" w:rsidRPr="00C91969" w:rsidRDefault="0044789E" w:rsidP="00FA3B16">
      <w:pPr>
        <w:pStyle w:val="Commontableminutes"/>
      </w:pPr>
      <w:r w:rsidRPr="00C91969">
        <w:lastRenderedPageBreak/>
        <w:t xml:space="preserve">Members of the committee were invited to share how it was with their souls.  </w:t>
      </w:r>
    </w:p>
    <w:p w:rsidR="00251F72" w:rsidRPr="00C91969" w:rsidRDefault="006C4D09" w:rsidP="00FA3B16">
      <w:pPr>
        <w:pStyle w:val="Commontableminutes"/>
        <w:rPr>
          <w:szCs w:val="26"/>
        </w:rPr>
      </w:pPr>
      <w:r w:rsidRPr="00C91969">
        <w:t>T</w:t>
      </w:r>
      <w:r w:rsidR="00251F72" w:rsidRPr="00C91969">
        <w:t>he minutes from the November 9</w:t>
      </w:r>
      <w:r w:rsidRPr="00C91969">
        <w:t>, 20</w:t>
      </w:r>
      <w:r w:rsidR="007423F0" w:rsidRPr="00C91969">
        <w:t xml:space="preserve">17 were </w:t>
      </w:r>
      <w:r w:rsidR="00816108" w:rsidRPr="00C91969">
        <w:t xml:space="preserve">approved </w:t>
      </w:r>
      <w:r w:rsidR="007423F0" w:rsidRPr="00C91969">
        <w:t xml:space="preserve">with </w:t>
      </w:r>
      <w:r w:rsidR="00814270">
        <w:t>one</w:t>
      </w:r>
      <w:r w:rsidR="00D22F31">
        <w:t xml:space="preserve"> </w:t>
      </w:r>
      <w:r w:rsidR="007423F0" w:rsidRPr="00C91969">
        <w:t xml:space="preserve">spelling correction. </w:t>
      </w:r>
    </w:p>
    <w:p w:rsidR="00277448" w:rsidRPr="00C91969" w:rsidRDefault="00D22F31" w:rsidP="00FA3B16">
      <w:pPr>
        <w:pStyle w:val="Commontableminutes"/>
      </w:pPr>
      <w:r>
        <w:t xml:space="preserve">Rev. Brown updated the group on </w:t>
      </w:r>
      <w:r w:rsidR="00096350">
        <w:t xml:space="preserve">the </w:t>
      </w:r>
      <w:r w:rsidR="00096350" w:rsidRPr="00C91969">
        <w:t>Conference</w:t>
      </w:r>
      <w:r w:rsidR="00096350">
        <w:t>’s</w:t>
      </w:r>
      <w:r w:rsidR="00096350" w:rsidRPr="00C91969">
        <w:t xml:space="preserve"> visioning</w:t>
      </w:r>
      <w:r w:rsidR="00096350">
        <w:t xml:space="preserve"> process.</w:t>
      </w:r>
      <w:r w:rsidR="00277448" w:rsidRPr="00C91969">
        <w:t xml:space="preserve">  </w:t>
      </w:r>
      <w:r w:rsidR="00096350">
        <w:t xml:space="preserve">The </w:t>
      </w:r>
      <w:r w:rsidR="00096350" w:rsidRPr="00096350">
        <w:t xml:space="preserve">Strategic Collaboration Team </w:t>
      </w:r>
      <w:r w:rsidR="00096350">
        <w:t xml:space="preserve">made up of </w:t>
      </w:r>
      <w:r w:rsidR="00096350" w:rsidRPr="00C91969">
        <w:t>45</w:t>
      </w:r>
      <w:r w:rsidR="00277448" w:rsidRPr="00C91969">
        <w:t xml:space="preserve"> </w:t>
      </w:r>
      <w:r w:rsidR="00096350">
        <w:t xml:space="preserve">people </w:t>
      </w:r>
      <w:r w:rsidR="00814270">
        <w:t>meets quarterly with</w:t>
      </w:r>
      <w:r w:rsidR="00096350">
        <w:t xml:space="preserve"> </w:t>
      </w:r>
      <w:r w:rsidR="00514D16" w:rsidRPr="00C91969">
        <w:t xml:space="preserve">the Bishop and </w:t>
      </w:r>
      <w:r w:rsidR="00514D16">
        <w:t xml:space="preserve">Rev. </w:t>
      </w:r>
      <w:r w:rsidR="00277448" w:rsidRPr="00C91969">
        <w:t>Christian Washington</w:t>
      </w:r>
      <w:r w:rsidR="00096350">
        <w:t>,</w:t>
      </w:r>
      <w:r w:rsidR="00096350" w:rsidRPr="00096350">
        <w:t xml:space="preserve"> United Methodist pastor and founder of REAL </w:t>
      </w:r>
      <w:r w:rsidR="00814270" w:rsidRPr="00096350">
        <w:t>Coaching</w:t>
      </w:r>
      <w:r w:rsidR="00814270">
        <w:t xml:space="preserve">.  </w:t>
      </w:r>
      <w:r w:rsidR="00514D16">
        <w:t xml:space="preserve">A smaller group of 15 people acts as a steering committee and uses </w:t>
      </w:r>
      <w:r w:rsidR="00514D16" w:rsidRPr="00514D16">
        <w:t xml:space="preserve">the Spiritual Leadership Inc. (SLI) </w:t>
      </w:r>
      <w:r w:rsidR="00514D16">
        <w:t xml:space="preserve">loving, learning, leading model.  Mr. Paulo Lopes, Director of Next Gen </w:t>
      </w:r>
      <w:r w:rsidR="00814270">
        <w:t>Ministries is the facilitator for</w:t>
      </w:r>
      <w:r w:rsidR="00514D16">
        <w:t xml:space="preserve"> this group.  </w:t>
      </w:r>
      <w:r w:rsidR="007D7289">
        <w:t>This</w:t>
      </w:r>
      <w:r w:rsidR="00514D16">
        <w:t xml:space="preserve"> </w:t>
      </w:r>
      <w:r w:rsidR="007D7289">
        <w:t>is an</w:t>
      </w:r>
      <w:r w:rsidR="00D64CB4" w:rsidRPr="00C91969">
        <w:t xml:space="preserve"> effort to change the culture of the Conference in a very intentional, organized way. </w:t>
      </w:r>
    </w:p>
    <w:p w:rsidR="00D64CB4" w:rsidRDefault="00D64CB4" w:rsidP="00FA3B16">
      <w:pPr>
        <w:pStyle w:val="Commontableminutes"/>
      </w:pPr>
      <w:r w:rsidRPr="00C91969">
        <w:t>The Common Table received a report from Director of Congregation</w:t>
      </w:r>
      <w:r w:rsidR="00EA7D4A">
        <w:t>al</w:t>
      </w:r>
      <w:r w:rsidRPr="00C91969">
        <w:t xml:space="preserve"> Excellence Mark Ogren.  He described some of the different ways that new church plants are being developed and </w:t>
      </w:r>
      <w:r w:rsidR="00BB4CA3">
        <w:t xml:space="preserve">how </w:t>
      </w:r>
      <w:r w:rsidRPr="00C91969">
        <w:t xml:space="preserve">existing churches are being strengthened through </w:t>
      </w:r>
      <w:r w:rsidR="00C91969" w:rsidRPr="00C91969">
        <w:t xml:space="preserve">assessment and </w:t>
      </w:r>
      <w:r w:rsidRPr="00C91969">
        <w:t xml:space="preserve">training efforts.   </w:t>
      </w:r>
      <w:r w:rsidR="00C91969" w:rsidRPr="00C91969">
        <w:t xml:space="preserve">He also discussed the funding of Church Development.  </w:t>
      </w:r>
      <w:r w:rsidR="00AB6793">
        <w:t>A question was asked about the current model of Church Development and Hispanic church</w:t>
      </w:r>
      <w:r w:rsidR="008C6B0E">
        <w:t xml:space="preserve"> plants as there are currently no</w:t>
      </w:r>
      <w:r w:rsidR="00AB6793">
        <w:t xml:space="preserve"> Hispanic new church plants.  Rev. Ogren lifted up some of the Hispanic ministries that are connected to established faith communities.  He noted that in planting Hispanic faith communities financial support from the Conference may need to be on an extended time table.    </w:t>
      </w:r>
      <w:r w:rsidR="008C6B0E">
        <w:t xml:space="preserve">At the conclusion of Rev. Ogren’s report, </w:t>
      </w:r>
      <w:r w:rsidR="0040638D">
        <w:t xml:space="preserve">Rev. Rob Lough prayed for </w:t>
      </w:r>
      <w:r w:rsidR="008C6B0E">
        <w:t xml:space="preserve">his </w:t>
      </w:r>
      <w:r w:rsidR="0040638D">
        <w:t>ministry.</w:t>
      </w:r>
    </w:p>
    <w:p w:rsidR="00697D44" w:rsidRPr="00697D44" w:rsidRDefault="008C6B0E" w:rsidP="00FA3B16">
      <w:pPr>
        <w:pStyle w:val="Commontableminutes"/>
      </w:pPr>
      <w:r>
        <w:t>Treasurer David Dommisse</w:t>
      </w:r>
      <w:r w:rsidR="00697D44">
        <w:t xml:space="preserve"> delivered the financial report.  </w:t>
      </w:r>
      <w:r w:rsidR="00697D44" w:rsidRPr="00814270">
        <w:t>There was a 2.33% increase</w:t>
      </w:r>
      <w:r w:rsidRPr="00814270">
        <w:t xml:space="preserve"> in</w:t>
      </w:r>
      <w:r w:rsidR="00814270">
        <w:t xml:space="preserve"> receipts</w:t>
      </w:r>
      <w:r>
        <w:t xml:space="preserve"> </w:t>
      </w:r>
      <w:r w:rsidR="00335256" w:rsidRPr="00335256">
        <w:t xml:space="preserve">collected </w:t>
      </w:r>
      <w:r w:rsidR="00335256">
        <w:t xml:space="preserve">in 2017 over the previous year.  </w:t>
      </w:r>
      <w:r w:rsidR="00697D44">
        <w:t>He attributed this to Bishop Lewis’s attention to apportionments, the strength of the stock market and the impending tax changes at the end of 2017.  Second mile giving was up over 53% in 2017 which were largely in the G</w:t>
      </w:r>
      <w:r w:rsidR="00814270">
        <w:t xml:space="preserve">eneral </w:t>
      </w:r>
      <w:r w:rsidR="00697D44">
        <w:t>B</w:t>
      </w:r>
      <w:r w:rsidR="00814270">
        <w:t xml:space="preserve">oard of </w:t>
      </w:r>
      <w:r w:rsidR="00697D44">
        <w:t>G</w:t>
      </w:r>
      <w:r w:rsidR="00814270">
        <w:t xml:space="preserve">lobal </w:t>
      </w:r>
      <w:r w:rsidR="00697D44">
        <w:t>M</w:t>
      </w:r>
      <w:r w:rsidR="00814270">
        <w:t>inistries</w:t>
      </w:r>
      <w:r w:rsidR="00697D44">
        <w:t xml:space="preserve"> category.  In the past large numbers of disasters have been a drag on receipts but that was not the case in 2017.  Conference reserve t</w:t>
      </w:r>
      <w:r w:rsidR="00A55330">
        <w:t>argets have been met.  He compli</w:t>
      </w:r>
      <w:r w:rsidR="00697D44">
        <w:t xml:space="preserve">mented the Common Table on their attention to costs.  </w:t>
      </w:r>
    </w:p>
    <w:p w:rsidR="00B14DF9" w:rsidRDefault="00A55330" w:rsidP="00FA3B16">
      <w:pPr>
        <w:pStyle w:val="Commontableminutes"/>
      </w:pPr>
      <w:r>
        <w:rPr>
          <w:rStyle w:val="CommontableminutesChar"/>
        </w:rPr>
        <w:t>D</w:t>
      </w:r>
      <w:r w:rsidR="00BF1A4F" w:rsidRPr="00BF1A4F">
        <w:rPr>
          <w:rStyle w:val="CommontableminutesChar"/>
        </w:rPr>
        <w:t>r. Carlos Lice</w:t>
      </w:r>
      <w:r w:rsidR="00335256">
        <w:rPr>
          <w:rStyle w:val="CommontableminutesChar"/>
        </w:rPr>
        <w:t>a</w:t>
      </w:r>
      <w:r w:rsidR="00BF1A4F" w:rsidRPr="00BF1A4F">
        <w:rPr>
          <w:rStyle w:val="CommontableminutesChar"/>
        </w:rPr>
        <w:t xml:space="preserve">ga updated the </w:t>
      </w:r>
      <w:r w:rsidR="003F3FDB">
        <w:rPr>
          <w:rStyle w:val="CommontableminutesChar"/>
        </w:rPr>
        <w:t xml:space="preserve">Program Ministry Committee’s </w:t>
      </w:r>
      <w:r w:rsidR="00BF1A4F" w:rsidRPr="00BF1A4F">
        <w:rPr>
          <w:rStyle w:val="CommontableminutesChar"/>
        </w:rPr>
        <w:t xml:space="preserve">report on the Clergy Women’s Event.  </w:t>
      </w:r>
      <w:r w:rsidR="003F3FDB">
        <w:rPr>
          <w:rStyle w:val="CommontableminutesChar"/>
        </w:rPr>
        <w:t>He received answers from the event</w:t>
      </w:r>
      <w:r w:rsidR="00BF1A4F" w:rsidRPr="00BF1A4F">
        <w:rPr>
          <w:rStyle w:val="CommontableminutesChar"/>
        </w:rPr>
        <w:t xml:space="preserve"> planners </w:t>
      </w:r>
      <w:r w:rsidR="003F3FDB">
        <w:rPr>
          <w:rStyle w:val="CommontableminutesChar"/>
        </w:rPr>
        <w:t xml:space="preserve">to the </w:t>
      </w:r>
      <w:r w:rsidR="00BF1A4F" w:rsidRPr="00BF1A4F">
        <w:rPr>
          <w:rStyle w:val="CommontableminutesChar"/>
        </w:rPr>
        <w:t>questions that were pro</w:t>
      </w:r>
      <w:r w:rsidR="003F3FDB">
        <w:rPr>
          <w:rStyle w:val="CommontableminutesChar"/>
        </w:rPr>
        <w:t xml:space="preserve">posed by the Common Table at its previous </w:t>
      </w:r>
      <w:r w:rsidR="00BF1A4F" w:rsidRPr="00BF1A4F">
        <w:rPr>
          <w:rStyle w:val="CommontableminutesChar"/>
        </w:rPr>
        <w:t>meeting.</w:t>
      </w:r>
      <w:r w:rsidR="00BF1A4F">
        <w:rPr>
          <w:rFonts w:ascii="Times New Roman" w:hAnsi="Times New Roman"/>
        </w:rPr>
        <w:t xml:space="preserve">    </w:t>
      </w:r>
      <w:r w:rsidR="003F3FDB">
        <w:t>The Clergy Women’s Event</w:t>
      </w:r>
      <w:r w:rsidR="00BF1A4F" w:rsidRPr="00B14DF9">
        <w:t xml:space="preserve"> received </w:t>
      </w:r>
      <w:r w:rsidR="00B14DF9">
        <w:t>$</w:t>
      </w:r>
      <w:r w:rsidR="00BF1A4F" w:rsidRPr="00B14DF9">
        <w:t xml:space="preserve">2,500 last </w:t>
      </w:r>
      <w:r w:rsidR="00BF1A4F" w:rsidRPr="00B14DF9">
        <w:lastRenderedPageBreak/>
        <w:t xml:space="preserve">year.  The </w:t>
      </w:r>
      <w:r w:rsidR="00B14DF9" w:rsidRPr="00B14DF9">
        <w:t xml:space="preserve">Program Ministry Committee </w:t>
      </w:r>
      <w:r w:rsidR="00BF1A4F" w:rsidRPr="00B14DF9">
        <w:t xml:space="preserve">recommends </w:t>
      </w:r>
      <w:r w:rsidR="00B14DF9">
        <w:t>$</w:t>
      </w:r>
      <w:r w:rsidR="00BF1A4F" w:rsidRPr="00B14DF9">
        <w:t>7</w:t>
      </w:r>
      <w:r w:rsidR="00B14DF9">
        <w:t>,</w:t>
      </w:r>
      <w:r w:rsidR="00BF1A4F" w:rsidRPr="00B14DF9">
        <w:t>5</w:t>
      </w:r>
      <w:r w:rsidR="00B14DF9">
        <w:t>00 for the Clergy Women’s event</w:t>
      </w:r>
      <w:r w:rsidR="00BF1A4F" w:rsidRPr="00B14DF9">
        <w:t xml:space="preserve">.  The recommendation was accepted unanimously.  </w:t>
      </w:r>
    </w:p>
    <w:p w:rsidR="00B14DF9" w:rsidRPr="00B14DF9" w:rsidRDefault="00BF1A4F" w:rsidP="005837AB">
      <w:pPr>
        <w:pStyle w:val="Commontableminutes"/>
      </w:pPr>
      <w:r w:rsidRPr="00B14DF9">
        <w:t xml:space="preserve">He presented the Program Ministry Committee’s report </w:t>
      </w:r>
      <w:r w:rsidR="00255D03">
        <w:t xml:space="preserve">on developing a method for </w:t>
      </w:r>
      <w:r w:rsidR="00B14DF9" w:rsidRPr="00B14DF9">
        <w:t>measur</w:t>
      </w:r>
      <w:r w:rsidR="00255D03">
        <w:t xml:space="preserve">ing </w:t>
      </w:r>
      <w:r w:rsidR="00B14DF9" w:rsidRPr="00B14DF9">
        <w:t xml:space="preserve">results </w:t>
      </w:r>
      <w:r w:rsidR="003F3FDB">
        <w:t>after g</w:t>
      </w:r>
      <w:r w:rsidR="00B14DF9" w:rsidRPr="00B14DF9">
        <w:t>rants</w:t>
      </w:r>
      <w:r w:rsidR="00255D03">
        <w:t xml:space="preserve"> are a</w:t>
      </w:r>
      <w:r w:rsidR="003F3FDB">
        <w:t>warded</w:t>
      </w:r>
      <w:r w:rsidR="00255D03">
        <w:t xml:space="preserve">.  </w:t>
      </w:r>
      <w:r w:rsidR="007D7289">
        <w:t>They propose</w:t>
      </w:r>
      <w:r w:rsidR="00B14DF9" w:rsidRPr="00B14DF9">
        <w:t xml:space="preserve"> </w:t>
      </w:r>
      <w:r w:rsidR="00255D03">
        <w:t xml:space="preserve">requiring </w:t>
      </w:r>
      <w:r w:rsidR="00B14DF9" w:rsidRPr="00B14DF9">
        <w:t>end of year reporting from all programs</w:t>
      </w:r>
      <w:r w:rsidR="003F3FDB">
        <w:t xml:space="preserve"> receiving funds.  Reports would be made</w:t>
      </w:r>
      <w:r w:rsidR="00B14DF9" w:rsidRPr="00B14DF9">
        <w:t xml:space="preserve"> using the form titled “Report for Program Ministry.” No funds would be made available f</w:t>
      </w:r>
      <w:r w:rsidR="003F3FDB">
        <w:t>or the following year until a</w:t>
      </w:r>
      <w:r w:rsidR="00B14DF9" w:rsidRPr="00B14DF9">
        <w:t xml:space="preserve"> report </w:t>
      </w:r>
      <w:r w:rsidR="00255D03">
        <w:t xml:space="preserve">on the previous year is </w:t>
      </w:r>
      <w:r w:rsidR="00B14DF9" w:rsidRPr="00B14DF9">
        <w:t xml:space="preserve">submitted.   </w:t>
      </w:r>
      <w:r w:rsidR="005837AB">
        <w:t>The proposed deadline for 2018 would be March 1.  A question was raised:  w</w:t>
      </w:r>
      <w:r w:rsidR="00B14DF9" w:rsidRPr="00B14DF9">
        <w:t xml:space="preserve">ould </w:t>
      </w:r>
      <w:r w:rsidR="005837AB">
        <w:t xml:space="preserve">the March 1 deadline allow </w:t>
      </w:r>
      <w:r w:rsidR="00B14DF9" w:rsidRPr="00B14DF9">
        <w:t xml:space="preserve">grant recipients </w:t>
      </w:r>
      <w:r w:rsidR="005837AB">
        <w:t xml:space="preserve">enough time </w:t>
      </w:r>
      <w:r w:rsidR="00B14DF9" w:rsidRPr="00B14DF9">
        <w:t xml:space="preserve">to fill out reports?  A suggestion was made to use the March 1 deadline but build in flexibility to extend the deadline as needed.  </w:t>
      </w:r>
      <w:r w:rsidR="005837AB">
        <w:t>A deadline of January</w:t>
      </w:r>
      <w:r w:rsidR="001C1FE0">
        <w:t xml:space="preserve"> </w:t>
      </w:r>
      <w:r w:rsidR="00255D03">
        <w:t xml:space="preserve">1 was proposed </w:t>
      </w:r>
      <w:r w:rsidR="005837AB">
        <w:t xml:space="preserve">for subsequent years.  </w:t>
      </w:r>
      <w:r w:rsidR="00255D03">
        <w:t>A suggestion was made to change the deadline to January 15 and add that t</w:t>
      </w:r>
      <w:r w:rsidR="00103EF5">
        <w:t>hese reports would be for ongoing ministry programs.  The recommendation was approved wi</w:t>
      </w:r>
      <w:r w:rsidR="007D7289">
        <w:t xml:space="preserve">th the change in language and </w:t>
      </w:r>
      <w:r w:rsidR="00814270">
        <w:t xml:space="preserve">the </w:t>
      </w:r>
      <w:r w:rsidR="007D7289">
        <w:t xml:space="preserve">January 1 deadline changed to January 15. </w:t>
      </w:r>
      <w:r w:rsidR="00103EF5">
        <w:t xml:space="preserve">  </w:t>
      </w:r>
    </w:p>
    <w:p w:rsidR="00BF1A4F" w:rsidRPr="00814270" w:rsidRDefault="007D7289" w:rsidP="00814270">
      <w:pPr>
        <w:pStyle w:val="Commontableminutes"/>
      </w:pPr>
      <w:r w:rsidRPr="00814270">
        <w:t xml:space="preserve">The Program Ministry </w:t>
      </w:r>
      <w:r w:rsidR="005E462A" w:rsidRPr="00814270">
        <w:t xml:space="preserve">Committee recommends approval of </w:t>
      </w:r>
      <w:r w:rsidRPr="00814270">
        <w:t xml:space="preserve">the Next Gen Summit (Young People's Ministry </w:t>
      </w:r>
      <w:r w:rsidR="002F77F0" w:rsidRPr="00814270">
        <w:t>on</w:t>
      </w:r>
      <w:r w:rsidRPr="00814270">
        <w:t xml:space="preserve"> Tour) </w:t>
      </w:r>
      <w:r w:rsidR="005E462A" w:rsidRPr="00814270">
        <w:t>ministry grant</w:t>
      </w:r>
      <w:r w:rsidRPr="00814270">
        <w:t xml:space="preserve"> for $7,000</w:t>
      </w:r>
      <w:r w:rsidR="005E462A" w:rsidRPr="00814270">
        <w:t xml:space="preserve">.  It was approved.  </w:t>
      </w:r>
    </w:p>
    <w:p w:rsidR="00251F72" w:rsidRPr="0040638D" w:rsidRDefault="00EE2FC4" w:rsidP="0040638D">
      <w:pPr>
        <w:pStyle w:val="Commontableminutes"/>
      </w:pPr>
      <w:r>
        <w:t xml:space="preserve">Rev. Jonathan Page prayed for </w:t>
      </w:r>
      <w:r w:rsidR="00814270">
        <w:t>Mr. Dom</w:t>
      </w:r>
      <w:r>
        <w:t>misse and his depar</w:t>
      </w:r>
      <w:r w:rsidR="007D7289">
        <w:t>tme</w:t>
      </w:r>
      <w:r w:rsidR="00814270">
        <w:t xml:space="preserve">nt and then blessed the food as </w:t>
      </w:r>
      <w:r w:rsidR="007D7289">
        <w:t xml:space="preserve">the group </w:t>
      </w:r>
      <w:r w:rsidR="00814270">
        <w:t>broke</w:t>
      </w:r>
      <w:r w:rsidR="007D7289">
        <w:t xml:space="preserve"> for lunch.</w:t>
      </w:r>
    </w:p>
    <w:p w:rsidR="00AE71A1" w:rsidRDefault="0040638D" w:rsidP="0040638D">
      <w:pPr>
        <w:pStyle w:val="Commontableminutes"/>
      </w:pPr>
      <w:r>
        <w:t>After lunch</w:t>
      </w:r>
      <w:r w:rsidR="007D7289">
        <w:t>,</w:t>
      </w:r>
      <w:r>
        <w:t xml:space="preserve"> Director of Communications </w:t>
      </w:r>
      <w:r w:rsidR="007D7289">
        <w:t xml:space="preserve">and Advocate Editor, Ms. </w:t>
      </w:r>
      <w:r>
        <w:t>Madeline Pillow</w:t>
      </w:r>
      <w:r w:rsidR="007D7289">
        <w:t>,</w:t>
      </w:r>
      <w:r>
        <w:t xml:space="preserve"> presented a report on the work of Communications.  One of the areas she was concerned with was crisis communications.  She is working with a consultant for a year</w:t>
      </w:r>
      <w:r w:rsidR="007D7289">
        <w:t xml:space="preserve"> as she gains experience in this area</w:t>
      </w:r>
      <w:r>
        <w:t xml:space="preserve">.  The future of the Advocate has been reviewed.  Communications is going to take a year to collect data and </w:t>
      </w:r>
      <w:r w:rsidR="007D7289">
        <w:t>work through what the Advocate c</w:t>
      </w:r>
      <w:r>
        <w:t>ould look like in the 21</w:t>
      </w:r>
      <w:r w:rsidRPr="0040638D">
        <w:rPr>
          <w:vertAlign w:val="superscript"/>
        </w:rPr>
        <w:t>st</w:t>
      </w:r>
      <w:r>
        <w:t xml:space="preserve"> century.  </w:t>
      </w:r>
      <w:r w:rsidR="007D7289">
        <w:t xml:space="preserve">Mr. </w:t>
      </w:r>
      <w:r>
        <w:t xml:space="preserve">Forrest White </w:t>
      </w:r>
      <w:r w:rsidR="007D7289">
        <w:t xml:space="preserve">has been hired as a </w:t>
      </w:r>
      <w:r>
        <w:t>part time news associate.  The communications staff also includes</w:t>
      </w:r>
      <w:r w:rsidR="00AE71A1">
        <w:t xml:space="preserve"> Ms. </w:t>
      </w:r>
      <w:r>
        <w:t>Brenda Capen</w:t>
      </w:r>
      <w:r w:rsidR="00F067FB">
        <w:t>,</w:t>
      </w:r>
      <w:r w:rsidR="00F067FB" w:rsidRPr="00F067FB">
        <w:t xml:space="preserve"> </w:t>
      </w:r>
      <w:r w:rsidR="00F067FB">
        <w:t>Webmaster</w:t>
      </w:r>
      <w:r w:rsidR="00AE71A1">
        <w:t>;</w:t>
      </w:r>
      <w:r w:rsidR="00F067FB">
        <w:t xml:space="preserve"> </w:t>
      </w:r>
      <w:r w:rsidR="00AE71A1">
        <w:t xml:space="preserve">Ms. </w:t>
      </w:r>
      <w:r>
        <w:t>Pam Culler</w:t>
      </w:r>
      <w:r w:rsidR="00F067FB">
        <w:t>,</w:t>
      </w:r>
      <w:r w:rsidR="00F067FB" w:rsidRPr="00F067FB">
        <w:t xml:space="preserve"> </w:t>
      </w:r>
      <w:r w:rsidR="00F067FB">
        <w:t>Administrative Assistant</w:t>
      </w:r>
      <w:r w:rsidR="00AE71A1">
        <w:t>;</w:t>
      </w:r>
      <w:r>
        <w:t xml:space="preserve"> and</w:t>
      </w:r>
      <w:r w:rsidR="00AE71A1">
        <w:t xml:space="preserve"> Mr. </w:t>
      </w:r>
      <w:r>
        <w:t>Nick Ruxton</w:t>
      </w:r>
      <w:r w:rsidR="00F067FB">
        <w:t>,</w:t>
      </w:r>
      <w:r w:rsidR="00F067FB" w:rsidRPr="00F067FB">
        <w:t xml:space="preserve"> </w:t>
      </w:r>
      <w:r w:rsidR="00F067FB">
        <w:t>Videographer</w:t>
      </w:r>
      <w:r>
        <w:t xml:space="preserve">.   </w:t>
      </w:r>
    </w:p>
    <w:p w:rsidR="00251F72" w:rsidRDefault="00F067FB" w:rsidP="0040638D">
      <w:pPr>
        <w:pStyle w:val="Commontableminutes"/>
      </w:pPr>
      <w:r>
        <w:t>Ms. Pillow said</w:t>
      </w:r>
      <w:r w:rsidR="00AE71A1">
        <w:t xml:space="preserve"> that a</w:t>
      </w:r>
      <w:r w:rsidR="004914A9">
        <w:t xml:space="preserve"> comprehensive redesign of the website is in the works.  </w:t>
      </w:r>
      <w:r w:rsidR="00AE71A1">
        <w:t xml:space="preserve">Currently, </w:t>
      </w:r>
      <w:r w:rsidR="004914A9">
        <w:t xml:space="preserve">  </w:t>
      </w:r>
      <w:r w:rsidR="00AE71A1">
        <w:t>i</w:t>
      </w:r>
      <w:r w:rsidR="00AF3ECE">
        <w:t xml:space="preserve">nformation is dispersed through the Advocate, e-Advocate, Sunday Advocate, Twitter, </w:t>
      </w:r>
      <w:r w:rsidR="00AF3ECE">
        <w:lastRenderedPageBreak/>
        <w:t xml:space="preserve">Facebook, </w:t>
      </w:r>
      <w:r w:rsidR="00FF077E">
        <w:t>YouTube</w:t>
      </w:r>
      <w:r w:rsidR="00AF3ECE">
        <w:t xml:space="preserve">, Pinterest and Vimeo.  </w:t>
      </w:r>
      <w:r w:rsidR="009A161E">
        <w:t xml:space="preserve">In the future, </w:t>
      </w:r>
      <w:r>
        <w:t xml:space="preserve">instead of </w:t>
      </w:r>
      <w:r w:rsidR="00AF3ECE">
        <w:t>offering training</w:t>
      </w:r>
      <w:r>
        <w:t xml:space="preserve"> in communication </w:t>
      </w:r>
      <w:r w:rsidR="00AF3ECE">
        <w:t>through district training events</w:t>
      </w:r>
      <w:r>
        <w:t xml:space="preserve">, </w:t>
      </w:r>
      <w:r w:rsidR="00AF3ECE">
        <w:t xml:space="preserve">Ms. Pillow will start working with district superintendents </w:t>
      </w:r>
      <w:r>
        <w:t xml:space="preserve">to </w:t>
      </w:r>
      <w:r w:rsidR="00AF3ECE">
        <w:t>com</w:t>
      </w:r>
      <w:r>
        <w:t xml:space="preserve">e </w:t>
      </w:r>
      <w:r w:rsidR="00AF3ECE">
        <w:t>up with training that is tailor made for individual districts</w:t>
      </w:r>
      <w:r>
        <w:t xml:space="preserve">.  Different districts </w:t>
      </w:r>
      <w:r w:rsidR="00AF3ECE">
        <w:t xml:space="preserve">have different needs.  </w:t>
      </w:r>
    </w:p>
    <w:p w:rsidR="00D84631" w:rsidRPr="00251F72" w:rsidRDefault="00AE71A1" w:rsidP="0040638D">
      <w:pPr>
        <w:pStyle w:val="Commontableminutes"/>
      </w:pPr>
      <w:r>
        <w:t>T</w:t>
      </w:r>
      <w:r w:rsidR="00D84631">
        <w:t xml:space="preserve">he Daily Advocate is going away due to </w:t>
      </w:r>
      <w:r w:rsidR="002F77F0">
        <w:t xml:space="preserve">the </w:t>
      </w:r>
      <w:r w:rsidR="00D84631">
        <w:t>increased cost of publication.  In its place there will be a report put out the day after Conference that members of Conference can use to report back to their congregations.  Rev. Brown compli</w:t>
      </w:r>
      <w:bookmarkStart w:id="0" w:name="_GoBack"/>
      <w:bookmarkEnd w:id="0"/>
      <w:r w:rsidR="00D84631">
        <w:t xml:space="preserve">mented Ms. Pillow for her calm presence and leadership during Annual Conference.  </w:t>
      </w:r>
    </w:p>
    <w:p w:rsidR="00AC5E2E" w:rsidRDefault="0037002F" w:rsidP="0037002F">
      <w:pPr>
        <w:pStyle w:val="Commontableminutes"/>
      </w:pPr>
      <w:r>
        <w:t xml:space="preserve">Mr. </w:t>
      </w:r>
      <w:r w:rsidRPr="00251F72">
        <w:t>Chris Malak</w:t>
      </w:r>
      <w:r>
        <w:t xml:space="preserve"> </w:t>
      </w:r>
      <w:r w:rsidR="00D403BD">
        <w:t xml:space="preserve">came and described his role as the newly </w:t>
      </w:r>
      <w:r>
        <w:t>h</w:t>
      </w:r>
      <w:r w:rsidR="00D403BD">
        <w:t xml:space="preserve">ired </w:t>
      </w:r>
      <w:r w:rsidR="00D60241">
        <w:t xml:space="preserve">data base </w:t>
      </w:r>
      <w:r>
        <w:t>manager</w:t>
      </w:r>
      <w:r w:rsidR="00AE71A1">
        <w:t xml:space="preserve">.  </w:t>
      </w:r>
      <w:r w:rsidR="00D60241">
        <w:t xml:space="preserve">He </w:t>
      </w:r>
      <w:r>
        <w:t xml:space="preserve">reports to </w:t>
      </w:r>
      <w:r w:rsidR="00D403BD">
        <w:t xml:space="preserve">three areas:  the </w:t>
      </w:r>
      <w:r>
        <w:t>C</w:t>
      </w:r>
      <w:r w:rsidR="00D403BD">
        <w:t xml:space="preserve">ouncil on </w:t>
      </w:r>
      <w:r>
        <w:t>F</w:t>
      </w:r>
      <w:r w:rsidR="00D403BD">
        <w:t xml:space="preserve">inance and </w:t>
      </w:r>
      <w:r>
        <w:t>A</w:t>
      </w:r>
      <w:r w:rsidR="00D403BD">
        <w:t>dministration</w:t>
      </w:r>
      <w:r>
        <w:t xml:space="preserve">, </w:t>
      </w:r>
      <w:r w:rsidR="00D403BD">
        <w:t xml:space="preserve">the </w:t>
      </w:r>
      <w:r>
        <w:t>Common Table</w:t>
      </w:r>
      <w:r w:rsidR="002F77F0">
        <w:t>,</w:t>
      </w:r>
      <w:r>
        <w:t xml:space="preserve"> and Pensions</w:t>
      </w:r>
      <w:r w:rsidR="00D403BD">
        <w:t xml:space="preserve"> and Benefits.  </w:t>
      </w:r>
      <w:r w:rsidR="00F067FB">
        <w:t xml:space="preserve">The current data base has </w:t>
      </w:r>
      <w:r w:rsidR="00D60241">
        <w:t>four</w:t>
      </w:r>
      <w:r>
        <w:t xml:space="preserve"> distinct areas that hold data:  the </w:t>
      </w:r>
      <w:r w:rsidR="001C3EBE">
        <w:t>treasurer’s</w:t>
      </w:r>
      <w:r>
        <w:t xml:space="preserve"> office, Pensions and Benefits</w:t>
      </w:r>
      <w:r w:rsidR="00D60241">
        <w:t xml:space="preserve">, </w:t>
      </w:r>
      <w:r>
        <w:t>EVC and Raiser’s Edge</w:t>
      </w:r>
      <w:r w:rsidR="00F067FB">
        <w:t xml:space="preserve"> which contains </w:t>
      </w:r>
      <w:r>
        <w:t>donor information</w:t>
      </w:r>
      <w:r w:rsidR="00F067FB">
        <w:t>.</w:t>
      </w:r>
      <w:r>
        <w:t xml:space="preserve">   Currently any changes to the database need to be entered into four different places.</w:t>
      </w:r>
      <w:r w:rsidR="00AC5E2E">
        <w:t xml:space="preserve">  </w:t>
      </w:r>
      <w:r w:rsidR="00D60241">
        <w:t>The proposed s</w:t>
      </w:r>
      <w:r w:rsidR="00AC5E2E">
        <w:t xml:space="preserve">olution is to create a custom built system that is a combination data warehouse and data entry application.  It will cater to the data fields that the conference needs.  There will be a five phase plan of implementation.  </w:t>
      </w:r>
      <w:r w:rsidR="002F77F0">
        <w:t>The program has the working title</w:t>
      </w:r>
      <w:r w:rsidR="00F41F38">
        <w:t xml:space="preserve"> Unity.  </w:t>
      </w:r>
    </w:p>
    <w:p w:rsidR="00666325" w:rsidRPr="00251F72" w:rsidRDefault="009926FA" w:rsidP="0037002F">
      <w:pPr>
        <w:pStyle w:val="Commontableminutes"/>
      </w:pPr>
      <w:r>
        <w:t xml:space="preserve">Mr. </w:t>
      </w:r>
      <w:r w:rsidR="00666325">
        <w:t xml:space="preserve">Warren Harper gave a report from the Board of Discipleship </w:t>
      </w:r>
      <w:r w:rsidR="00C77B0E">
        <w:t xml:space="preserve">recommending </w:t>
      </w:r>
      <w:r w:rsidR="00666325">
        <w:t xml:space="preserve">that </w:t>
      </w:r>
      <w:r>
        <w:t xml:space="preserve">the </w:t>
      </w:r>
      <w:r w:rsidR="00666325">
        <w:t xml:space="preserve">Discipleship Circles </w:t>
      </w:r>
      <w:r>
        <w:t xml:space="preserve">be allowed to </w:t>
      </w:r>
      <w:r w:rsidR="00666325">
        <w:t xml:space="preserve">die a peaceful death.  </w:t>
      </w:r>
      <w:r w:rsidR="00C77B0E">
        <w:t xml:space="preserve">The Board </w:t>
      </w:r>
      <w:r w:rsidR="00666325">
        <w:t>acknowledge</w:t>
      </w:r>
      <w:r w:rsidR="00C77B0E">
        <w:t>s</w:t>
      </w:r>
      <w:r w:rsidR="00666325">
        <w:t xml:space="preserve"> that Circles have wo</w:t>
      </w:r>
      <w:r w:rsidR="00C77B0E">
        <w:t xml:space="preserve">rked well in some places and </w:t>
      </w:r>
      <w:r w:rsidR="00666325">
        <w:t xml:space="preserve">suggest that there be a review of what went wrong and what </w:t>
      </w:r>
      <w:r w:rsidR="00571872">
        <w:t>worked</w:t>
      </w:r>
      <w:r w:rsidR="002F77F0">
        <w:t>.</w:t>
      </w:r>
      <w:r w:rsidR="00C77B0E">
        <w:t xml:space="preserve"> </w:t>
      </w:r>
      <w:r w:rsidR="00571872">
        <w:t xml:space="preserve">The Board of Discipleship will no longer take oversight of the program.  </w:t>
      </w:r>
      <w:r>
        <w:t xml:space="preserve">Ms. </w:t>
      </w:r>
      <w:r w:rsidR="00D01DC8">
        <w:t xml:space="preserve">Iris </w:t>
      </w:r>
      <w:r w:rsidR="002F77F0">
        <w:t xml:space="preserve">Gunter Smith said </w:t>
      </w:r>
      <w:r w:rsidR="00D01DC8">
        <w:t xml:space="preserve">she hopes that churches will continue to offer small groups that look at the needs of their </w:t>
      </w:r>
      <w:r w:rsidR="002F77F0">
        <w:t xml:space="preserve">communities – going beyond </w:t>
      </w:r>
      <w:r w:rsidR="00D01DC8">
        <w:t xml:space="preserve">offering Bible study.  </w:t>
      </w:r>
    </w:p>
    <w:p w:rsidR="0037002F" w:rsidRPr="00251F72" w:rsidRDefault="004E2E3B" w:rsidP="004E2E3B">
      <w:pPr>
        <w:pStyle w:val="Commontableminutes"/>
      </w:pPr>
      <w:r>
        <w:t xml:space="preserve">Rev. Brown asked for volunteers to look at the 2019 </w:t>
      </w:r>
      <w:r w:rsidR="005F55A7">
        <w:t xml:space="preserve">proposed </w:t>
      </w:r>
      <w:r>
        <w:t xml:space="preserve">budget and see if it needs to </w:t>
      </w:r>
      <w:r w:rsidR="00C77B0E">
        <w:t>be</w:t>
      </w:r>
      <w:r w:rsidR="009A161E">
        <w:t xml:space="preserve"> </w:t>
      </w:r>
      <w:r>
        <w:t xml:space="preserve">adjusted up </w:t>
      </w:r>
      <w:r w:rsidR="00841AB7">
        <w:t xml:space="preserve">or down.  Rev. Page and Ms. </w:t>
      </w:r>
      <w:r>
        <w:t xml:space="preserve">Chen </w:t>
      </w:r>
      <w:r w:rsidR="00841AB7">
        <w:t xml:space="preserve">will review the budget </w:t>
      </w:r>
      <w:r w:rsidR="005F55A7">
        <w:t>and report</w:t>
      </w:r>
      <w:r>
        <w:t xml:space="preserve"> at the March Common Table meeting.  </w:t>
      </w:r>
    </w:p>
    <w:p w:rsidR="000057BD" w:rsidRPr="00882D0D" w:rsidRDefault="005F55A7" w:rsidP="00882D0D">
      <w:pPr>
        <w:pStyle w:val="Commontableminutes"/>
      </w:pPr>
      <w:r w:rsidRPr="00882D0D">
        <w:t xml:space="preserve">Rev. Brown brought up the presentation of the 2019 </w:t>
      </w:r>
      <w:r w:rsidR="000057BD" w:rsidRPr="00882D0D">
        <w:t>Annual Conference Common Table Report</w:t>
      </w:r>
      <w:r w:rsidRPr="00882D0D">
        <w:t xml:space="preserve">.  He asked if it would be appropriate to recognize </w:t>
      </w:r>
      <w:r w:rsidR="000057BD" w:rsidRPr="00882D0D">
        <w:t>Ms. Pat Hickman</w:t>
      </w:r>
      <w:r w:rsidRPr="00882D0D">
        <w:t>’</w:t>
      </w:r>
      <w:r w:rsidR="00C77B0E">
        <w:t>s</w:t>
      </w:r>
      <w:r w:rsidRPr="00882D0D">
        <w:t xml:space="preserve"> </w:t>
      </w:r>
      <w:r w:rsidR="000057BD" w:rsidRPr="00882D0D">
        <w:t>forty years of service</w:t>
      </w:r>
      <w:r w:rsidRPr="00882D0D">
        <w:t xml:space="preserve"> to the </w:t>
      </w:r>
      <w:r w:rsidRPr="00882D0D">
        <w:lastRenderedPageBreak/>
        <w:t>Conference i</w:t>
      </w:r>
      <w:r w:rsidR="000057BD" w:rsidRPr="00882D0D">
        <w:t>n the Common Table Report</w:t>
      </w:r>
      <w:r w:rsidR="00C77B0E">
        <w:t>.  There was agreement that because of</w:t>
      </w:r>
      <w:r w:rsidRPr="00882D0D">
        <w:t xml:space="preserve"> the length of her service, it would be </w:t>
      </w:r>
      <w:r w:rsidR="009A161E">
        <w:t xml:space="preserve">reasonable to </w:t>
      </w:r>
      <w:r w:rsidR="000057BD" w:rsidRPr="00882D0D">
        <w:t>recogniz</w:t>
      </w:r>
      <w:r w:rsidR="009A161E">
        <w:t>e</w:t>
      </w:r>
      <w:r w:rsidR="000057BD" w:rsidRPr="00882D0D">
        <w:t xml:space="preserve"> </w:t>
      </w:r>
      <w:r w:rsidR="009A161E">
        <w:t xml:space="preserve">her at Conference.  </w:t>
      </w:r>
    </w:p>
    <w:p w:rsidR="000057BD" w:rsidRPr="00251F72" w:rsidRDefault="00882D0D" w:rsidP="00841AB7">
      <w:pPr>
        <w:pStyle w:val="Commontableminutes"/>
      </w:pPr>
      <w:r w:rsidRPr="00251F72">
        <w:t xml:space="preserve">The Virginia Conference Historical Society will consider a motion </w:t>
      </w:r>
      <w:r>
        <w:t xml:space="preserve">at Annual Conference to designate William Watters’ Grave in </w:t>
      </w:r>
      <w:r w:rsidR="0081177A">
        <w:t xml:space="preserve">McLean, VA </w:t>
      </w:r>
      <w:r w:rsidRPr="00251F72">
        <w:t>as a Historic Landmark and will present the motion a</w:t>
      </w:r>
      <w:r w:rsidR="009A161E">
        <w:t>t the March Common Table</w:t>
      </w:r>
      <w:r w:rsidRPr="00251F72">
        <w:t>.</w:t>
      </w:r>
      <w:r>
        <w:t xml:space="preserve">  </w:t>
      </w:r>
      <w:r w:rsidR="000057BD" w:rsidRPr="00251F72">
        <w:t>Para</w:t>
      </w:r>
      <w:r>
        <w:t>graph 1712</w:t>
      </w:r>
      <w:r w:rsidR="000057BD" w:rsidRPr="00251F72">
        <w:t xml:space="preserve">.1.a of the Discipline states:  “historic sites are designated </w:t>
      </w:r>
      <w:r>
        <w:t>by formal action of the annual</w:t>
      </w:r>
      <w:r w:rsidR="000057BD" w:rsidRPr="00251F72">
        <w:t xml:space="preserve"> conference within whose regions the site is located.”  The William Watters</w:t>
      </w:r>
      <w:r w:rsidR="00DA1047">
        <w:t>’</w:t>
      </w:r>
      <w:r w:rsidR="000057BD" w:rsidRPr="00251F72">
        <w:t xml:space="preserve"> Grave, formally known as United Methodist Historic Site No. 7 was designated a historic </w:t>
      </w:r>
      <w:r w:rsidR="0025238B" w:rsidRPr="00251F72">
        <w:t>site</w:t>
      </w:r>
      <w:r w:rsidR="000057BD" w:rsidRPr="00251F72">
        <w:t xml:space="preserve"> by the </w:t>
      </w:r>
      <w:r>
        <w:t xml:space="preserve">United Methodist Church </w:t>
      </w:r>
      <w:r w:rsidR="000057BD" w:rsidRPr="00251F72">
        <w:t xml:space="preserve">on </w:t>
      </w:r>
      <w:r w:rsidR="000057BD" w:rsidRPr="00DA1047">
        <w:rPr>
          <w:bCs/>
        </w:rPr>
        <w:t>July 11, 1969</w:t>
      </w:r>
      <w:r w:rsidR="000057BD" w:rsidRPr="00251F72">
        <w:t xml:space="preserve">.  </w:t>
      </w:r>
    </w:p>
    <w:p w:rsidR="000057BD" w:rsidRDefault="003507A0" w:rsidP="000057BD">
      <w:pPr>
        <w:pStyle w:val="Commontableminutes"/>
      </w:pPr>
      <w:r>
        <w:t>The r</w:t>
      </w:r>
      <w:r w:rsidR="000057BD" w:rsidRPr="00251F72">
        <w:t>ecommendation</w:t>
      </w:r>
      <w:r w:rsidR="000057BD">
        <w:t xml:space="preserve"> that the submission of resolutions be </w:t>
      </w:r>
      <w:r w:rsidR="000057BD" w:rsidRPr="003507A0">
        <w:t>abolished</w:t>
      </w:r>
      <w:r>
        <w:t xml:space="preserve"> was discussed</w:t>
      </w:r>
      <w:r w:rsidR="000057BD">
        <w:t xml:space="preserve">.  </w:t>
      </w:r>
      <w:r>
        <w:t xml:space="preserve">Rev. Brown noted that </w:t>
      </w:r>
      <w:r w:rsidR="000057BD">
        <w:t xml:space="preserve">the motion </w:t>
      </w:r>
      <w:r>
        <w:t xml:space="preserve">could be presented with the information that the </w:t>
      </w:r>
      <w:r w:rsidR="000057BD">
        <w:t>cost of annual conference per minute is $930.00</w:t>
      </w:r>
      <w:r>
        <w:t xml:space="preserve">.  This figure was reached by </w:t>
      </w:r>
      <w:r w:rsidR="009A161E">
        <w:t>estimating a</w:t>
      </w:r>
      <w:r>
        <w:t xml:space="preserve"> $</w:t>
      </w:r>
      <w:r w:rsidR="000057BD">
        <w:t>300.00 cost plus mileage per lay member and the Annual Conference budget</w:t>
      </w:r>
      <w:r w:rsidR="009A161E">
        <w:t xml:space="preserve"> for</w:t>
      </w:r>
      <w:r>
        <w:t xml:space="preserve"> conference.  </w:t>
      </w:r>
      <w:r w:rsidR="008D3E92">
        <w:t xml:space="preserve">  </w:t>
      </w:r>
      <w:r w:rsidR="009A161E">
        <w:t xml:space="preserve">There was discussion about groups who might want to present information at conference.  </w:t>
      </w:r>
      <w:r>
        <w:t>However, a</w:t>
      </w:r>
      <w:r w:rsidR="008D3E92">
        <w:t xml:space="preserve">ny decision about what is presented from the platform </w:t>
      </w:r>
      <w:r>
        <w:t xml:space="preserve">is </w:t>
      </w:r>
      <w:r w:rsidR="008D3E92">
        <w:t>the Bishop</w:t>
      </w:r>
      <w:r>
        <w:t>’s</w:t>
      </w:r>
      <w:r w:rsidR="008D3E92">
        <w:t xml:space="preserve">.  Rev. Brown will discuss this with Bishop Lewis.  </w:t>
      </w:r>
    </w:p>
    <w:p w:rsidR="00251F72" w:rsidRPr="00251F72" w:rsidRDefault="003507A0" w:rsidP="00841AB7">
      <w:pPr>
        <w:pStyle w:val="Commontableminutes"/>
      </w:pPr>
      <w:r>
        <w:t xml:space="preserve">Rev. Overby Webster </w:t>
      </w:r>
      <w:r w:rsidR="002631B1">
        <w:t xml:space="preserve">suggested that </w:t>
      </w:r>
      <w:r>
        <w:t xml:space="preserve">Rev. </w:t>
      </w:r>
      <w:r w:rsidR="002631B1">
        <w:t>Chris</w:t>
      </w:r>
      <w:r>
        <w:t xml:space="preserve"> Bennett’s</w:t>
      </w:r>
      <w:r w:rsidR="002631B1">
        <w:t xml:space="preserve"> </w:t>
      </w:r>
      <w:r>
        <w:t xml:space="preserve">presentation on the Accelerator Program </w:t>
      </w:r>
      <w:r w:rsidR="002631B1">
        <w:t xml:space="preserve">for the Roanoke District </w:t>
      </w:r>
      <w:r>
        <w:t>Board of M</w:t>
      </w:r>
      <w:r w:rsidR="002631B1">
        <w:t xml:space="preserve">issions </w:t>
      </w:r>
      <w:r w:rsidR="00841AB7">
        <w:t>be included in the report of the Common Table</w:t>
      </w:r>
      <w:r>
        <w:t>’ Annual Conference report</w:t>
      </w:r>
      <w:r w:rsidR="00841AB7">
        <w:t xml:space="preserve">.  </w:t>
      </w:r>
      <w:r w:rsidR="002631B1">
        <w:t xml:space="preserve"> </w:t>
      </w:r>
    </w:p>
    <w:p w:rsidR="00AC5284" w:rsidRDefault="002631B1" w:rsidP="00841AB7">
      <w:pPr>
        <w:pStyle w:val="Commontableminutes"/>
      </w:pPr>
      <w:r>
        <w:t>Ms. Smith</w:t>
      </w:r>
      <w:r w:rsidR="00F84320" w:rsidRPr="00F84320">
        <w:t xml:space="preserve"> </w:t>
      </w:r>
      <w:r>
        <w:t xml:space="preserve">led in prayer </w:t>
      </w:r>
      <w:r w:rsidR="00F84320" w:rsidRPr="00F84320">
        <w:t>a</w:t>
      </w:r>
      <w:r w:rsidR="00DB0B3E">
        <w:t xml:space="preserve">nd </w:t>
      </w:r>
      <w:r>
        <w:t xml:space="preserve">Rev. Brown </w:t>
      </w:r>
      <w:r w:rsidRPr="00E11753">
        <w:t>adjourned the meeting at 3:03</w:t>
      </w:r>
      <w:r w:rsidR="00F84320" w:rsidRPr="002F77F0">
        <w:t>.</w:t>
      </w:r>
      <w:r w:rsidR="00F84320" w:rsidRPr="00F84320">
        <w:t xml:space="preserve">  </w:t>
      </w:r>
    </w:p>
    <w:sectPr w:rsidR="00AC528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20" w:rsidRDefault="00EA4920" w:rsidP="00AF6CF9">
      <w:pPr>
        <w:spacing w:after="0"/>
      </w:pPr>
      <w:r>
        <w:separator/>
      </w:r>
    </w:p>
  </w:endnote>
  <w:endnote w:type="continuationSeparator" w:id="0">
    <w:p w:rsidR="00EA4920" w:rsidRDefault="00EA4920" w:rsidP="00AF6C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DD" w:rsidRDefault="00633CDD">
    <w:pPr>
      <w:pStyle w:val="Footer"/>
    </w:pPr>
    <w:r>
      <w:t>Common Table for Church Vitality</w:t>
    </w:r>
    <w:r>
      <w:ptab w:relativeTo="margin" w:alignment="center" w:leader="none"/>
    </w:r>
    <w:r>
      <w:ptab w:relativeTo="margin" w:alignment="right" w:leader="none"/>
    </w:r>
    <w:r w:rsidR="00BF2FBC">
      <w:t>February 22,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20" w:rsidRDefault="00EA4920" w:rsidP="00AF6CF9">
      <w:pPr>
        <w:spacing w:after="0"/>
      </w:pPr>
      <w:r>
        <w:separator/>
      </w:r>
    </w:p>
  </w:footnote>
  <w:footnote w:type="continuationSeparator" w:id="0">
    <w:p w:rsidR="00EA4920" w:rsidRDefault="00EA4920" w:rsidP="00AF6C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F6CF9" w:rsidRDefault="00AF6CF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591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5912">
          <w:rPr>
            <w:b/>
            <w:bCs/>
            <w:noProof/>
          </w:rPr>
          <w:t>5</w:t>
        </w:r>
        <w:r>
          <w:rPr>
            <w:b/>
            <w:bCs/>
            <w:sz w:val="24"/>
            <w:szCs w:val="24"/>
          </w:rPr>
          <w:fldChar w:fldCharType="end"/>
        </w:r>
      </w:p>
    </w:sdtContent>
  </w:sdt>
  <w:p w:rsidR="00AF6CF9" w:rsidRDefault="00AF6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18"/>
    <w:rsid w:val="000057BD"/>
    <w:rsid w:val="00012195"/>
    <w:rsid w:val="00043CDC"/>
    <w:rsid w:val="000761F9"/>
    <w:rsid w:val="0008081D"/>
    <w:rsid w:val="00092F4A"/>
    <w:rsid w:val="00096350"/>
    <w:rsid w:val="000C7016"/>
    <w:rsid w:val="000D3DE1"/>
    <w:rsid w:val="000E254C"/>
    <w:rsid w:val="00103EF5"/>
    <w:rsid w:val="00121CB1"/>
    <w:rsid w:val="00122A8F"/>
    <w:rsid w:val="001234B8"/>
    <w:rsid w:val="001305AF"/>
    <w:rsid w:val="00130DD8"/>
    <w:rsid w:val="00131193"/>
    <w:rsid w:val="00147237"/>
    <w:rsid w:val="00176A89"/>
    <w:rsid w:val="001A74EC"/>
    <w:rsid w:val="001C1FE0"/>
    <w:rsid w:val="001C3EBE"/>
    <w:rsid w:val="001D11C8"/>
    <w:rsid w:val="00231118"/>
    <w:rsid w:val="00251F72"/>
    <w:rsid w:val="0025238B"/>
    <w:rsid w:val="00255D03"/>
    <w:rsid w:val="002631B1"/>
    <w:rsid w:val="00273434"/>
    <w:rsid w:val="00277448"/>
    <w:rsid w:val="002933DF"/>
    <w:rsid w:val="002C0F81"/>
    <w:rsid w:val="002F77F0"/>
    <w:rsid w:val="003027BA"/>
    <w:rsid w:val="00335256"/>
    <w:rsid w:val="0033601D"/>
    <w:rsid w:val="003448C7"/>
    <w:rsid w:val="00344961"/>
    <w:rsid w:val="003507A0"/>
    <w:rsid w:val="0037002F"/>
    <w:rsid w:val="00374F9F"/>
    <w:rsid w:val="003925F7"/>
    <w:rsid w:val="003A0B6F"/>
    <w:rsid w:val="003A37A1"/>
    <w:rsid w:val="003B1B65"/>
    <w:rsid w:val="003D65C2"/>
    <w:rsid w:val="003F3FDB"/>
    <w:rsid w:val="003F7157"/>
    <w:rsid w:val="0040638D"/>
    <w:rsid w:val="004133ED"/>
    <w:rsid w:val="0044789E"/>
    <w:rsid w:val="0046454E"/>
    <w:rsid w:val="0047557B"/>
    <w:rsid w:val="004914A9"/>
    <w:rsid w:val="004B4354"/>
    <w:rsid w:val="004C1CA4"/>
    <w:rsid w:val="004E2E3B"/>
    <w:rsid w:val="004E3231"/>
    <w:rsid w:val="004F6189"/>
    <w:rsid w:val="00514D16"/>
    <w:rsid w:val="00541C27"/>
    <w:rsid w:val="00551668"/>
    <w:rsid w:val="00552640"/>
    <w:rsid w:val="0056330E"/>
    <w:rsid w:val="00565F6E"/>
    <w:rsid w:val="00571872"/>
    <w:rsid w:val="005837AB"/>
    <w:rsid w:val="005B66DC"/>
    <w:rsid w:val="005B7BC5"/>
    <w:rsid w:val="005E462A"/>
    <w:rsid w:val="005F55A7"/>
    <w:rsid w:val="00633CDD"/>
    <w:rsid w:val="00637D42"/>
    <w:rsid w:val="00665AAB"/>
    <w:rsid w:val="00666325"/>
    <w:rsid w:val="00696957"/>
    <w:rsid w:val="0069775B"/>
    <w:rsid w:val="00697D44"/>
    <w:rsid w:val="006B6A6B"/>
    <w:rsid w:val="006C4D09"/>
    <w:rsid w:val="006E15F5"/>
    <w:rsid w:val="007208B6"/>
    <w:rsid w:val="00736C76"/>
    <w:rsid w:val="007418DF"/>
    <w:rsid w:val="007423F0"/>
    <w:rsid w:val="007806F3"/>
    <w:rsid w:val="00794152"/>
    <w:rsid w:val="007A52A6"/>
    <w:rsid w:val="007D7289"/>
    <w:rsid w:val="00804683"/>
    <w:rsid w:val="00807BD2"/>
    <w:rsid w:val="0081177A"/>
    <w:rsid w:val="00814270"/>
    <w:rsid w:val="00816108"/>
    <w:rsid w:val="008402F9"/>
    <w:rsid w:val="00841AB7"/>
    <w:rsid w:val="0085207D"/>
    <w:rsid w:val="00875912"/>
    <w:rsid w:val="00882D0D"/>
    <w:rsid w:val="008906CA"/>
    <w:rsid w:val="008C6B0E"/>
    <w:rsid w:val="008D3E92"/>
    <w:rsid w:val="008D79A1"/>
    <w:rsid w:val="008D7DFF"/>
    <w:rsid w:val="008E7050"/>
    <w:rsid w:val="008F06F2"/>
    <w:rsid w:val="00925A60"/>
    <w:rsid w:val="00964132"/>
    <w:rsid w:val="00971A31"/>
    <w:rsid w:val="00990E1B"/>
    <w:rsid w:val="009926FA"/>
    <w:rsid w:val="00995A69"/>
    <w:rsid w:val="009A161E"/>
    <w:rsid w:val="009B7604"/>
    <w:rsid w:val="009C1130"/>
    <w:rsid w:val="009E0A80"/>
    <w:rsid w:val="009E112C"/>
    <w:rsid w:val="009F5B6F"/>
    <w:rsid w:val="00A02118"/>
    <w:rsid w:val="00A126C0"/>
    <w:rsid w:val="00A55330"/>
    <w:rsid w:val="00A55C36"/>
    <w:rsid w:val="00A76EA4"/>
    <w:rsid w:val="00A908DA"/>
    <w:rsid w:val="00AA3780"/>
    <w:rsid w:val="00AB6793"/>
    <w:rsid w:val="00AC5E2E"/>
    <w:rsid w:val="00AD0B37"/>
    <w:rsid w:val="00AE71A1"/>
    <w:rsid w:val="00AF3ECE"/>
    <w:rsid w:val="00AF6CF9"/>
    <w:rsid w:val="00B111CF"/>
    <w:rsid w:val="00B14DF9"/>
    <w:rsid w:val="00B34FB3"/>
    <w:rsid w:val="00B574E5"/>
    <w:rsid w:val="00B73AEB"/>
    <w:rsid w:val="00B80F4C"/>
    <w:rsid w:val="00BB4CA3"/>
    <w:rsid w:val="00BF1A4F"/>
    <w:rsid w:val="00BF2FBC"/>
    <w:rsid w:val="00C11E70"/>
    <w:rsid w:val="00C77B0E"/>
    <w:rsid w:val="00C91969"/>
    <w:rsid w:val="00CA6E3C"/>
    <w:rsid w:val="00CD1645"/>
    <w:rsid w:val="00CF15C5"/>
    <w:rsid w:val="00CF3D70"/>
    <w:rsid w:val="00D01B0C"/>
    <w:rsid w:val="00D01DC8"/>
    <w:rsid w:val="00D220FE"/>
    <w:rsid w:val="00D22F31"/>
    <w:rsid w:val="00D403BD"/>
    <w:rsid w:val="00D60241"/>
    <w:rsid w:val="00D64CB4"/>
    <w:rsid w:val="00D84631"/>
    <w:rsid w:val="00D9729E"/>
    <w:rsid w:val="00DA1047"/>
    <w:rsid w:val="00DB0B3E"/>
    <w:rsid w:val="00DE14F6"/>
    <w:rsid w:val="00DF0F81"/>
    <w:rsid w:val="00E11753"/>
    <w:rsid w:val="00E25CC2"/>
    <w:rsid w:val="00E37772"/>
    <w:rsid w:val="00E454B2"/>
    <w:rsid w:val="00E8475C"/>
    <w:rsid w:val="00EA4920"/>
    <w:rsid w:val="00EA7D4A"/>
    <w:rsid w:val="00EE2FC4"/>
    <w:rsid w:val="00F067FB"/>
    <w:rsid w:val="00F07293"/>
    <w:rsid w:val="00F13386"/>
    <w:rsid w:val="00F31E93"/>
    <w:rsid w:val="00F360E1"/>
    <w:rsid w:val="00F41F38"/>
    <w:rsid w:val="00F52137"/>
    <w:rsid w:val="00F84320"/>
    <w:rsid w:val="00FA3B16"/>
    <w:rsid w:val="00FC3933"/>
    <w:rsid w:val="00FE2C91"/>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70"/>
    <w:pPr>
      <w:spacing w:line="240" w:lineRule="auto"/>
    </w:pPr>
  </w:style>
  <w:style w:type="paragraph" w:styleId="Heading2">
    <w:name w:val="heading 2"/>
    <w:basedOn w:val="Normal"/>
    <w:next w:val="Normal"/>
    <w:link w:val="Heading2Char"/>
    <w:uiPriority w:val="9"/>
    <w:unhideWhenUsed/>
    <w:qFormat/>
    <w:rsid w:val="00D22F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320"/>
    <w:pPr>
      <w:spacing w:after="0" w:line="240" w:lineRule="auto"/>
    </w:pPr>
    <w:rPr>
      <w:rFonts w:ascii="Times New Roman" w:eastAsia="Calibri" w:hAnsi="Times New Roman" w:cs="Times New Roman"/>
      <w:sz w:val="24"/>
      <w:szCs w:val="24"/>
    </w:rPr>
  </w:style>
  <w:style w:type="paragraph" w:customStyle="1" w:styleId="Commontableminutes">
    <w:name w:val="Common table minutes"/>
    <w:basedOn w:val="Normal"/>
    <w:link w:val="CommontableminutesChar"/>
    <w:autoRedefine/>
    <w:qFormat/>
    <w:rsid w:val="00814270"/>
    <w:pPr>
      <w:autoSpaceDE w:val="0"/>
      <w:autoSpaceDN w:val="0"/>
      <w:adjustRightInd w:val="0"/>
      <w:spacing w:after="240" w:line="360" w:lineRule="auto"/>
    </w:pPr>
    <w:rPr>
      <w:rFonts w:eastAsia="Calibri" w:cs="Times New Roman"/>
      <w:color w:val="000000"/>
      <w:sz w:val="24"/>
      <w:szCs w:val="24"/>
    </w:rPr>
  </w:style>
  <w:style w:type="character" w:customStyle="1" w:styleId="CommontableminutesChar">
    <w:name w:val="Common table minutes Char"/>
    <w:basedOn w:val="DefaultParagraphFont"/>
    <w:link w:val="Commontableminutes"/>
    <w:rsid w:val="00814270"/>
    <w:rPr>
      <w:rFonts w:eastAsia="Calibri" w:cs="Times New Roman"/>
      <w:color w:val="000000"/>
      <w:sz w:val="24"/>
      <w:szCs w:val="24"/>
    </w:rPr>
  </w:style>
  <w:style w:type="paragraph" w:styleId="Header">
    <w:name w:val="header"/>
    <w:basedOn w:val="Normal"/>
    <w:link w:val="HeaderChar"/>
    <w:uiPriority w:val="99"/>
    <w:unhideWhenUsed/>
    <w:rsid w:val="00AF6CF9"/>
    <w:pPr>
      <w:tabs>
        <w:tab w:val="center" w:pos="4680"/>
        <w:tab w:val="right" w:pos="9360"/>
      </w:tabs>
      <w:spacing w:after="0"/>
    </w:pPr>
  </w:style>
  <w:style w:type="character" w:customStyle="1" w:styleId="HeaderChar">
    <w:name w:val="Header Char"/>
    <w:basedOn w:val="DefaultParagraphFont"/>
    <w:link w:val="Header"/>
    <w:uiPriority w:val="99"/>
    <w:rsid w:val="00AF6CF9"/>
  </w:style>
  <w:style w:type="paragraph" w:styleId="Footer">
    <w:name w:val="footer"/>
    <w:basedOn w:val="Normal"/>
    <w:link w:val="FooterChar"/>
    <w:uiPriority w:val="99"/>
    <w:unhideWhenUsed/>
    <w:rsid w:val="00AF6CF9"/>
    <w:pPr>
      <w:tabs>
        <w:tab w:val="center" w:pos="4680"/>
        <w:tab w:val="right" w:pos="9360"/>
      </w:tabs>
      <w:spacing w:after="0"/>
    </w:pPr>
  </w:style>
  <w:style w:type="character" w:customStyle="1" w:styleId="FooterChar">
    <w:name w:val="Footer Char"/>
    <w:basedOn w:val="DefaultParagraphFont"/>
    <w:link w:val="Footer"/>
    <w:uiPriority w:val="99"/>
    <w:rsid w:val="00AF6CF9"/>
  </w:style>
  <w:style w:type="paragraph" w:styleId="BalloonText">
    <w:name w:val="Balloon Text"/>
    <w:basedOn w:val="Normal"/>
    <w:link w:val="BalloonTextChar"/>
    <w:uiPriority w:val="99"/>
    <w:semiHidden/>
    <w:unhideWhenUsed/>
    <w:rsid w:val="00633C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DD"/>
    <w:rPr>
      <w:rFonts w:ascii="Tahoma" w:hAnsi="Tahoma" w:cs="Tahoma"/>
      <w:sz w:val="16"/>
      <w:szCs w:val="16"/>
    </w:rPr>
  </w:style>
  <w:style w:type="paragraph" w:styleId="ListParagraph">
    <w:name w:val="List Paragraph"/>
    <w:basedOn w:val="Normal"/>
    <w:uiPriority w:val="34"/>
    <w:qFormat/>
    <w:rsid w:val="009C1130"/>
    <w:pPr>
      <w:ind w:left="720"/>
      <w:contextualSpacing/>
    </w:pPr>
  </w:style>
  <w:style w:type="character" w:customStyle="1" w:styleId="Heading2Char">
    <w:name w:val="Heading 2 Char"/>
    <w:basedOn w:val="DefaultParagraphFont"/>
    <w:link w:val="Heading2"/>
    <w:uiPriority w:val="9"/>
    <w:rsid w:val="00D22F3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70"/>
    <w:pPr>
      <w:spacing w:line="240" w:lineRule="auto"/>
    </w:pPr>
  </w:style>
  <w:style w:type="paragraph" w:styleId="Heading2">
    <w:name w:val="heading 2"/>
    <w:basedOn w:val="Normal"/>
    <w:next w:val="Normal"/>
    <w:link w:val="Heading2Char"/>
    <w:uiPriority w:val="9"/>
    <w:unhideWhenUsed/>
    <w:qFormat/>
    <w:rsid w:val="00D22F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320"/>
    <w:pPr>
      <w:spacing w:after="0" w:line="240" w:lineRule="auto"/>
    </w:pPr>
    <w:rPr>
      <w:rFonts w:ascii="Times New Roman" w:eastAsia="Calibri" w:hAnsi="Times New Roman" w:cs="Times New Roman"/>
      <w:sz w:val="24"/>
      <w:szCs w:val="24"/>
    </w:rPr>
  </w:style>
  <w:style w:type="paragraph" w:customStyle="1" w:styleId="Commontableminutes">
    <w:name w:val="Common table minutes"/>
    <w:basedOn w:val="Normal"/>
    <w:link w:val="CommontableminutesChar"/>
    <w:autoRedefine/>
    <w:qFormat/>
    <w:rsid w:val="00814270"/>
    <w:pPr>
      <w:autoSpaceDE w:val="0"/>
      <w:autoSpaceDN w:val="0"/>
      <w:adjustRightInd w:val="0"/>
      <w:spacing w:after="240" w:line="360" w:lineRule="auto"/>
    </w:pPr>
    <w:rPr>
      <w:rFonts w:eastAsia="Calibri" w:cs="Times New Roman"/>
      <w:color w:val="000000"/>
      <w:sz w:val="24"/>
      <w:szCs w:val="24"/>
    </w:rPr>
  </w:style>
  <w:style w:type="character" w:customStyle="1" w:styleId="CommontableminutesChar">
    <w:name w:val="Common table minutes Char"/>
    <w:basedOn w:val="DefaultParagraphFont"/>
    <w:link w:val="Commontableminutes"/>
    <w:rsid w:val="00814270"/>
    <w:rPr>
      <w:rFonts w:eastAsia="Calibri" w:cs="Times New Roman"/>
      <w:color w:val="000000"/>
      <w:sz w:val="24"/>
      <w:szCs w:val="24"/>
    </w:rPr>
  </w:style>
  <w:style w:type="paragraph" w:styleId="Header">
    <w:name w:val="header"/>
    <w:basedOn w:val="Normal"/>
    <w:link w:val="HeaderChar"/>
    <w:uiPriority w:val="99"/>
    <w:unhideWhenUsed/>
    <w:rsid w:val="00AF6CF9"/>
    <w:pPr>
      <w:tabs>
        <w:tab w:val="center" w:pos="4680"/>
        <w:tab w:val="right" w:pos="9360"/>
      </w:tabs>
      <w:spacing w:after="0"/>
    </w:pPr>
  </w:style>
  <w:style w:type="character" w:customStyle="1" w:styleId="HeaderChar">
    <w:name w:val="Header Char"/>
    <w:basedOn w:val="DefaultParagraphFont"/>
    <w:link w:val="Header"/>
    <w:uiPriority w:val="99"/>
    <w:rsid w:val="00AF6CF9"/>
  </w:style>
  <w:style w:type="paragraph" w:styleId="Footer">
    <w:name w:val="footer"/>
    <w:basedOn w:val="Normal"/>
    <w:link w:val="FooterChar"/>
    <w:uiPriority w:val="99"/>
    <w:unhideWhenUsed/>
    <w:rsid w:val="00AF6CF9"/>
    <w:pPr>
      <w:tabs>
        <w:tab w:val="center" w:pos="4680"/>
        <w:tab w:val="right" w:pos="9360"/>
      </w:tabs>
      <w:spacing w:after="0"/>
    </w:pPr>
  </w:style>
  <w:style w:type="character" w:customStyle="1" w:styleId="FooterChar">
    <w:name w:val="Footer Char"/>
    <w:basedOn w:val="DefaultParagraphFont"/>
    <w:link w:val="Footer"/>
    <w:uiPriority w:val="99"/>
    <w:rsid w:val="00AF6CF9"/>
  </w:style>
  <w:style w:type="paragraph" w:styleId="BalloonText">
    <w:name w:val="Balloon Text"/>
    <w:basedOn w:val="Normal"/>
    <w:link w:val="BalloonTextChar"/>
    <w:uiPriority w:val="99"/>
    <w:semiHidden/>
    <w:unhideWhenUsed/>
    <w:rsid w:val="00633C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DD"/>
    <w:rPr>
      <w:rFonts w:ascii="Tahoma" w:hAnsi="Tahoma" w:cs="Tahoma"/>
      <w:sz w:val="16"/>
      <w:szCs w:val="16"/>
    </w:rPr>
  </w:style>
  <w:style w:type="paragraph" w:styleId="ListParagraph">
    <w:name w:val="List Paragraph"/>
    <w:basedOn w:val="Normal"/>
    <w:uiPriority w:val="34"/>
    <w:qFormat/>
    <w:rsid w:val="009C1130"/>
    <w:pPr>
      <w:ind w:left="720"/>
      <w:contextualSpacing/>
    </w:pPr>
  </w:style>
  <w:style w:type="character" w:customStyle="1" w:styleId="Heading2Char">
    <w:name w:val="Heading 2 Char"/>
    <w:basedOn w:val="DefaultParagraphFont"/>
    <w:link w:val="Heading2"/>
    <w:uiPriority w:val="9"/>
    <w:rsid w:val="00D22F3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0701">
      <w:bodyDiv w:val="1"/>
      <w:marLeft w:val="0"/>
      <w:marRight w:val="0"/>
      <w:marTop w:val="0"/>
      <w:marBottom w:val="0"/>
      <w:divBdr>
        <w:top w:val="none" w:sz="0" w:space="0" w:color="auto"/>
        <w:left w:val="none" w:sz="0" w:space="0" w:color="auto"/>
        <w:bottom w:val="none" w:sz="0" w:space="0" w:color="auto"/>
        <w:right w:val="none" w:sz="0" w:space="0" w:color="auto"/>
      </w:divBdr>
    </w:div>
    <w:div w:id="738793705">
      <w:bodyDiv w:val="1"/>
      <w:marLeft w:val="0"/>
      <w:marRight w:val="0"/>
      <w:marTop w:val="0"/>
      <w:marBottom w:val="0"/>
      <w:divBdr>
        <w:top w:val="none" w:sz="0" w:space="0" w:color="auto"/>
        <w:left w:val="none" w:sz="0" w:space="0" w:color="auto"/>
        <w:bottom w:val="none" w:sz="0" w:space="0" w:color="auto"/>
        <w:right w:val="none" w:sz="0" w:space="0" w:color="auto"/>
      </w:divBdr>
    </w:div>
    <w:div w:id="18265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FC2B-1A9A-4BC4-8838-9C061848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Reaves</dc:creator>
  <cp:lastModifiedBy>Susan Reaves</cp:lastModifiedBy>
  <cp:revision>2</cp:revision>
  <dcterms:created xsi:type="dcterms:W3CDTF">2018-04-13T22:09:00Z</dcterms:created>
  <dcterms:modified xsi:type="dcterms:W3CDTF">2018-04-13T22:09:00Z</dcterms:modified>
</cp:coreProperties>
</file>